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478DB" w14:textId="77777777" w:rsidR="0076593A" w:rsidRDefault="007F5E39">
      <w:pPr>
        <w:rPr>
          <w:rFonts w:ascii="Times New Roman" w:hAnsi="Times New Roman"/>
          <w:szCs w:val="24"/>
        </w:rPr>
      </w:pPr>
      <w:r>
        <w:rPr>
          <w:rFonts w:ascii="Times New Roman" w:hAnsi="Times New Roman"/>
          <w:szCs w:val="24"/>
        </w:rPr>
        <w:t>Date:</w:t>
      </w:r>
      <w:r>
        <w:rPr>
          <w:rFonts w:ascii="Times New Roman" w:hAnsi="Times New Roman"/>
          <w:szCs w:val="24"/>
        </w:rPr>
        <w:tab/>
        <w:t xml:space="preserve">May 8, 2023 </w:t>
      </w:r>
      <w:r>
        <w:rPr>
          <w:rFonts w:ascii="Times New Roman" w:hAnsi="Times New Roman"/>
          <w:szCs w:val="24"/>
        </w:rPr>
        <w:tab/>
      </w:r>
    </w:p>
    <w:p w14:paraId="17B478DC" w14:textId="77777777" w:rsidR="0076593A" w:rsidRDefault="0076593A">
      <w:pPr>
        <w:rPr>
          <w:rFonts w:ascii="Times New Roman" w:hAnsi="Times New Roman"/>
          <w:szCs w:val="24"/>
        </w:rPr>
      </w:pPr>
    </w:p>
    <w:p w14:paraId="17B478DD" w14:textId="77777777" w:rsidR="0076593A" w:rsidRPr="00C52115" w:rsidRDefault="007F5E39">
      <w:pPr>
        <w:jc w:val="center"/>
        <w:rPr>
          <w:b/>
          <w:bCs/>
          <w:sz w:val="36"/>
          <w:szCs w:val="28"/>
          <w:u w:val="single"/>
        </w:rPr>
      </w:pPr>
      <w:r w:rsidRPr="00C52115">
        <w:rPr>
          <w:rFonts w:ascii="Times New Roman" w:hAnsi="Times New Roman"/>
          <w:b/>
          <w:bCs/>
          <w:sz w:val="36"/>
          <w:szCs w:val="36"/>
          <w:u w:val="single"/>
          <w:lang w:eastAsia="zh-CN" w:bidi="ar"/>
        </w:rPr>
        <w:t>2023 Bible Quiz Information Packet</w:t>
      </w:r>
    </w:p>
    <w:p w14:paraId="17B478DE" w14:textId="77777777" w:rsidR="0076593A" w:rsidRDefault="0076593A">
      <w:pPr>
        <w:jc w:val="center"/>
        <w:rPr>
          <w:b/>
          <w:bCs/>
        </w:rPr>
      </w:pPr>
    </w:p>
    <w:p w14:paraId="17B478DF" w14:textId="66A604A3" w:rsidR="0076593A" w:rsidRDefault="007F5E39" w:rsidP="00C52115">
      <w:pPr>
        <w:jc w:val="both"/>
        <w:rPr>
          <w:rFonts w:ascii="Times New Roman" w:hAnsi="Times New Roman"/>
          <w:szCs w:val="24"/>
          <w:lang w:eastAsia="zh-CN" w:bidi="ar"/>
        </w:rPr>
      </w:pPr>
      <w:r>
        <w:rPr>
          <w:rFonts w:ascii="Times New Roman" w:hAnsi="Times New Roman"/>
          <w:szCs w:val="24"/>
          <w:lang w:eastAsia="zh-CN" w:bidi="ar"/>
        </w:rPr>
        <w:t>All praises to God, it is time for our 2023 Bible Quiz</w:t>
      </w:r>
      <w:r w:rsidR="00C52115">
        <w:rPr>
          <w:rFonts w:ascii="Times New Roman" w:hAnsi="Times New Roman"/>
          <w:szCs w:val="24"/>
          <w:lang w:eastAsia="zh-CN" w:bidi="ar"/>
        </w:rPr>
        <w:t>!</w:t>
      </w:r>
      <w:r>
        <w:rPr>
          <w:rFonts w:ascii="Times New Roman" w:hAnsi="Times New Roman"/>
          <w:szCs w:val="24"/>
          <w:lang w:eastAsia="zh-CN" w:bidi="ar"/>
        </w:rPr>
        <w:t xml:space="preserve"> I am excited about what God has for you all this year. In this packet are instructions and expectations for each age group. Please read all directions carefully and adhere to the deadlines set. Please take special note of the following:</w:t>
      </w:r>
    </w:p>
    <w:p w14:paraId="61FB542C" w14:textId="77777777" w:rsidR="00C52115" w:rsidRDefault="00C52115" w:rsidP="00C52115">
      <w:pPr>
        <w:jc w:val="both"/>
      </w:pPr>
    </w:p>
    <w:p w14:paraId="17B478E0" w14:textId="77777777" w:rsidR="0076593A" w:rsidRDefault="007F5E39">
      <w:pPr>
        <w:numPr>
          <w:ilvl w:val="0"/>
          <w:numId w:val="1"/>
        </w:numPr>
        <w:rPr>
          <w:b/>
          <w:bCs/>
        </w:rPr>
      </w:pPr>
      <w:r>
        <w:rPr>
          <w:rFonts w:ascii="Times New Roman" w:hAnsi="Times New Roman"/>
          <w:szCs w:val="24"/>
          <w:lang w:eastAsia="zh-CN" w:bidi="ar"/>
        </w:rPr>
        <w:t>Children must participate in the category according to their current age (at the time of the Bible Quiz)</w:t>
      </w:r>
    </w:p>
    <w:p w14:paraId="17B478E1" w14:textId="77777777" w:rsidR="0076593A" w:rsidRDefault="007F5E39">
      <w:pPr>
        <w:numPr>
          <w:ilvl w:val="0"/>
          <w:numId w:val="1"/>
        </w:numPr>
      </w:pPr>
      <w:r>
        <w:rPr>
          <w:rFonts w:ascii="Times New Roman" w:hAnsi="Times New Roman"/>
          <w:szCs w:val="24"/>
          <w:lang w:eastAsia="zh-CN" w:bidi="ar"/>
        </w:rPr>
        <w:t xml:space="preserve">Names of all participants must be submitted no later than </w:t>
      </w:r>
      <w:r w:rsidRPr="00C52115">
        <w:rPr>
          <w:rFonts w:ascii="Times New Roman" w:hAnsi="Times New Roman"/>
          <w:b/>
          <w:bCs/>
          <w:szCs w:val="24"/>
          <w:u w:val="single"/>
          <w:lang w:eastAsia="zh-CN" w:bidi="ar"/>
        </w:rPr>
        <w:t>Sunday, May 28, 2023</w:t>
      </w:r>
      <w:r>
        <w:rPr>
          <w:rFonts w:ascii="Times New Roman" w:hAnsi="Times New Roman"/>
          <w:szCs w:val="24"/>
          <w:lang w:eastAsia="zh-CN" w:bidi="ar"/>
        </w:rPr>
        <w:t xml:space="preserve">. Only children whose names are submitted by this deadline can participate. </w:t>
      </w:r>
    </w:p>
    <w:p w14:paraId="17B478E2" w14:textId="77777777" w:rsidR="0076593A" w:rsidRDefault="007F5E39">
      <w:pPr>
        <w:numPr>
          <w:ilvl w:val="0"/>
          <w:numId w:val="1"/>
        </w:numPr>
      </w:pPr>
      <w:r>
        <w:rPr>
          <w:rFonts w:ascii="Times New Roman" w:hAnsi="Times New Roman"/>
          <w:szCs w:val="24"/>
          <w:lang w:eastAsia="zh-CN" w:bidi="ar"/>
        </w:rPr>
        <w:t>If a child participated in 2022, pay close attention to the appropriate task for this year. They will not repeat the same task as last year. If you are not sure, don't hesitate to get in touch with Dec. Swope-Farr.</w:t>
      </w:r>
    </w:p>
    <w:p w14:paraId="17B478E3" w14:textId="77777777" w:rsidR="0076593A" w:rsidRDefault="0076593A"/>
    <w:tbl>
      <w:tblPr>
        <w:tblStyle w:val="TableGrid"/>
        <w:tblW w:w="0" w:type="auto"/>
        <w:jc w:val="center"/>
        <w:tblLook w:val="04A0" w:firstRow="1" w:lastRow="0" w:firstColumn="1" w:lastColumn="0" w:noHBand="0" w:noVBand="1"/>
      </w:tblPr>
      <w:tblGrid>
        <w:gridCol w:w="3865"/>
        <w:gridCol w:w="2610"/>
        <w:gridCol w:w="2700"/>
      </w:tblGrid>
      <w:tr w:rsidR="0076593A" w:rsidRPr="00C52115" w14:paraId="17B478E7" w14:textId="77777777" w:rsidTr="00C52115">
        <w:trPr>
          <w:jc w:val="center"/>
        </w:trPr>
        <w:tc>
          <w:tcPr>
            <w:tcW w:w="38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B478E4" w14:textId="77777777" w:rsidR="0076593A" w:rsidRPr="00C52115" w:rsidRDefault="007F5E39" w:rsidP="00C52115">
            <w:pPr>
              <w:widowControl w:val="0"/>
              <w:jc w:val="center"/>
              <w:rPr>
                <w:b/>
                <w:bCs/>
                <w:sz w:val="28"/>
                <w:szCs w:val="28"/>
              </w:rPr>
            </w:pPr>
            <w:r w:rsidRPr="00C52115">
              <w:rPr>
                <w:rFonts w:ascii="Times New Roman" w:hAnsi="Times New Roman"/>
                <w:b/>
                <w:bCs/>
                <w:sz w:val="28"/>
                <w:szCs w:val="28"/>
                <w:lang w:eastAsia="zh-CN" w:bidi="ar"/>
              </w:rPr>
              <w:t>Task</w:t>
            </w:r>
          </w:p>
        </w:tc>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B478E5" w14:textId="77777777" w:rsidR="0076593A" w:rsidRPr="00C52115" w:rsidRDefault="007F5E39" w:rsidP="00C52115">
            <w:pPr>
              <w:widowControl w:val="0"/>
              <w:jc w:val="center"/>
              <w:rPr>
                <w:b/>
                <w:bCs/>
                <w:sz w:val="28"/>
                <w:szCs w:val="28"/>
              </w:rPr>
            </w:pPr>
            <w:r w:rsidRPr="00C52115">
              <w:rPr>
                <w:rFonts w:ascii="Times New Roman" w:hAnsi="Times New Roman"/>
                <w:b/>
                <w:bCs/>
                <w:sz w:val="28"/>
                <w:szCs w:val="28"/>
                <w:lang w:eastAsia="zh-CN" w:bidi="ar"/>
              </w:rPr>
              <w:t>Due Date</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B478E6" w14:textId="22BE1801" w:rsidR="0076593A" w:rsidRPr="00C52115" w:rsidRDefault="007F5E39" w:rsidP="00C52115">
            <w:pPr>
              <w:widowControl w:val="0"/>
              <w:jc w:val="center"/>
              <w:rPr>
                <w:b/>
                <w:bCs/>
                <w:sz w:val="28"/>
                <w:szCs w:val="28"/>
              </w:rPr>
            </w:pPr>
            <w:r w:rsidRPr="00C52115">
              <w:rPr>
                <w:rFonts w:ascii="Times New Roman" w:hAnsi="Times New Roman"/>
                <w:b/>
                <w:bCs/>
                <w:sz w:val="28"/>
                <w:szCs w:val="28"/>
                <w:lang w:eastAsia="zh-CN" w:bidi="ar"/>
              </w:rPr>
              <w:t>Submission Format</w:t>
            </w:r>
          </w:p>
        </w:tc>
      </w:tr>
      <w:tr w:rsidR="0076593A" w14:paraId="17B478EB" w14:textId="77777777" w:rsidTr="00C52115">
        <w:trPr>
          <w:trHeight w:val="485"/>
          <w:jc w:val="center"/>
        </w:trPr>
        <w:tc>
          <w:tcPr>
            <w:tcW w:w="3865" w:type="dxa"/>
            <w:tcBorders>
              <w:top w:val="single" w:sz="4" w:space="0" w:color="auto"/>
              <w:left w:val="single" w:sz="4" w:space="0" w:color="auto"/>
              <w:bottom w:val="single" w:sz="4" w:space="0" w:color="auto"/>
              <w:right w:val="single" w:sz="4" w:space="0" w:color="auto"/>
            </w:tcBorders>
            <w:shd w:val="clear" w:color="auto" w:fill="auto"/>
          </w:tcPr>
          <w:p w14:paraId="17B478E8" w14:textId="77777777" w:rsidR="0076593A" w:rsidRDefault="007F5E39">
            <w:pPr>
              <w:widowControl w:val="0"/>
            </w:pPr>
            <w:r>
              <w:rPr>
                <w:rFonts w:ascii="Times New Roman" w:hAnsi="Times New Roman"/>
                <w:szCs w:val="24"/>
                <w:lang w:eastAsia="zh-CN" w:bidi="ar"/>
              </w:rPr>
              <w:t>Book Entries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7B478E9" w14:textId="77777777" w:rsidR="0076593A" w:rsidRPr="00C52115" w:rsidRDefault="007F5E39">
            <w:pPr>
              <w:widowControl w:val="0"/>
              <w:rPr>
                <w:sz w:val="28"/>
                <w:szCs w:val="28"/>
              </w:rPr>
            </w:pPr>
            <w:r w:rsidRPr="00C52115">
              <w:rPr>
                <w:rFonts w:ascii="Times New Roman" w:hAnsi="Times New Roman"/>
                <w:sz w:val="28"/>
                <w:szCs w:val="28"/>
                <w:lang w:eastAsia="zh-CN" w:bidi="ar"/>
              </w:rPr>
              <w:t>Sunday, July 9, 2023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7B478EA" w14:textId="77777777" w:rsidR="0076593A" w:rsidRDefault="007F5E39">
            <w:pPr>
              <w:widowControl w:val="0"/>
            </w:pPr>
            <w:r>
              <w:rPr>
                <w:rFonts w:ascii="Times New Roman" w:hAnsi="Times New Roman"/>
                <w:szCs w:val="24"/>
                <w:lang w:eastAsia="zh-CN" w:bidi="ar"/>
              </w:rPr>
              <w:t xml:space="preserve">Book via mail </w:t>
            </w:r>
          </w:p>
        </w:tc>
      </w:tr>
      <w:tr w:rsidR="0076593A" w14:paraId="17B478EF" w14:textId="77777777" w:rsidTr="00C52115">
        <w:trPr>
          <w:trHeight w:val="530"/>
          <w:jc w:val="center"/>
        </w:trPr>
        <w:tc>
          <w:tcPr>
            <w:tcW w:w="3865" w:type="dxa"/>
            <w:tcBorders>
              <w:top w:val="single" w:sz="4" w:space="0" w:color="auto"/>
              <w:left w:val="single" w:sz="4" w:space="0" w:color="auto"/>
              <w:bottom w:val="single" w:sz="4" w:space="0" w:color="auto"/>
              <w:right w:val="single" w:sz="4" w:space="0" w:color="auto"/>
            </w:tcBorders>
            <w:shd w:val="clear" w:color="auto" w:fill="auto"/>
          </w:tcPr>
          <w:p w14:paraId="17B478EC" w14:textId="77777777" w:rsidR="0076593A" w:rsidRDefault="007F5E39">
            <w:pPr>
              <w:widowControl w:val="0"/>
            </w:pPr>
            <w:r>
              <w:rPr>
                <w:rFonts w:ascii="Times New Roman" w:hAnsi="Times New Roman"/>
                <w:szCs w:val="24"/>
                <w:lang w:eastAsia="zh-CN" w:bidi="ar"/>
              </w:rPr>
              <w:t>Essays (Age 14-16 &amp; 20-22)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7B478ED" w14:textId="77777777" w:rsidR="0076593A" w:rsidRPr="00C52115" w:rsidRDefault="007F5E39">
            <w:pPr>
              <w:widowControl w:val="0"/>
              <w:rPr>
                <w:sz w:val="28"/>
                <w:szCs w:val="28"/>
              </w:rPr>
            </w:pPr>
            <w:r w:rsidRPr="00C52115">
              <w:rPr>
                <w:rFonts w:ascii="Times New Roman" w:hAnsi="Times New Roman"/>
                <w:sz w:val="28"/>
                <w:szCs w:val="28"/>
                <w:lang w:eastAsia="zh-CN" w:bidi="ar"/>
              </w:rPr>
              <w:t>Sunday, July 9, 2023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7B478EE" w14:textId="77777777" w:rsidR="0076593A" w:rsidRDefault="007F5E39">
            <w:pPr>
              <w:widowControl w:val="0"/>
            </w:pPr>
            <w:r>
              <w:rPr>
                <w:rFonts w:ascii="Times New Roman" w:hAnsi="Times New Roman"/>
                <w:szCs w:val="24"/>
                <w:lang w:eastAsia="zh-CN" w:bidi="ar"/>
              </w:rPr>
              <w:t>Word Document</w:t>
            </w:r>
          </w:p>
        </w:tc>
      </w:tr>
      <w:tr w:rsidR="0076593A" w14:paraId="17B478F3" w14:textId="77777777" w:rsidTr="00C52115">
        <w:trPr>
          <w:jc w:val="center"/>
        </w:trPr>
        <w:tc>
          <w:tcPr>
            <w:tcW w:w="3865" w:type="dxa"/>
            <w:tcBorders>
              <w:top w:val="single" w:sz="4" w:space="0" w:color="auto"/>
              <w:left w:val="single" w:sz="4" w:space="0" w:color="auto"/>
              <w:bottom w:val="single" w:sz="4" w:space="0" w:color="auto"/>
              <w:right w:val="single" w:sz="4" w:space="0" w:color="auto"/>
            </w:tcBorders>
            <w:shd w:val="clear" w:color="auto" w:fill="auto"/>
          </w:tcPr>
          <w:p w14:paraId="5AF4EED8" w14:textId="77777777" w:rsidR="00481CCE" w:rsidRDefault="007F5E39">
            <w:pPr>
              <w:widowControl w:val="0"/>
              <w:rPr>
                <w:rFonts w:ascii="Times New Roman" w:hAnsi="Times New Roman"/>
                <w:szCs w:val="24"/>
                <w:lang w:eastAsia="zh-CN" w:bidi="ar"/>
              </w:rPr>
            </w:pPr>
            <w:r>
              <w:rPr>
                <w:rFonts w:ascii="Times New Roman" w:hAnsi="Times New Roman"/>
                <w:szCs w:val="24"/>
                <w:lang w:eastAsia="zh-CN" w:bidi="ar"/>
              </w:rPr>
              <w:t xml:space="preserve">Question &amp; Answer Responses </w:t>
            </w:r>
          </w:p>
          <w:p w14:paraId="17B478F0" w14:textId="6557235F" w:rsidR="0076593A" w:rsidRDefault="007F5E39">
            <w:pPr>
              <w:widowControl w:val="0"/>
            </w:pPr>
            <w:r>
              <w:rPr>
                <w:rFonts w:ascii="Times New Roman" w:hAnsi="Times New Roman"/>
                <w:szCs w:val="24"/>
                <w:lang w:eastAsia="zh-CN" w:bidi="ar"/>
              </w:rPr>
              <w:t>(Age 17-19)</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7B478F1" w14:textId="77777777" w:rsidR="0076593A" w:rsidRPr="00C52115" w:rsidRDefault="007F5E39">
            <w:pPr>
              <w:widowControl w:val="0"/>
              <w:rPr>
                <w:sz w:val="28"/>
                <w:szCs w:val="28"/>
              </w:rPr>
            </w:pPr>
            <w:r w:rsidRPr="00C52115">
              <w:rPr>
                <w:rFonts w:ascii="Times New Roman" w:hAnsi="Times New Roman"/>
                <w:sz w:val="28"/>
                <w:szCs w:val="28"/>
                <w:lang w:eastAsia="zh-CN" w:bidi="ar"/>
              </w:rPr>
              <w:t>Sunday, July 9, 2023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7B478F2" w14:textId="77777777" w:rsidR="0076593A" w:rsidRDefault="007F5E39">
            <w:pPr>
              <w:widowControl w:val="0"/>
            </w:pPr>
            <w:r>
              <w:rPr>
                <w:rFonts w:ascii="Times New Roman" w:hAnsi="Times New Roman"/>
                <w:szCs w:val="24"/>
                <w:lang w:eastAsia="zh-CN" w:bidi="ar"/>
              </w:rPr>
              <w:t>PDF Document</w:t>
            </w:r>
          </w:p>
        </w:tc>
      </w:tr>
    </w:tbl>
    <w:p w14:paraId="17B478F4" w14:textId="77777777" w:rsidR="0076593A" w:rsidRDefault="0076593A"/>
    <w:p w14:paraId="17B478F5" w14:textId="77777777" w:rsidR="0076593A" w:rsidRDefault="007F5E39">
      <w:pPr>
        <w:rPr>
          <w:color w:val="000000"/>
          <w:shd w:val="clear" w:color="auto" w:fill="FFFFFF"/>
        </w:rPr>
      </w:pPr>
      <w:r>
        <w:rPr>
          <w:rFonts w:ascii="Times New Roman" w:hAnsi="Times New Roman"/>
          <w:color w:val="000000"/>
          <w:szCs w:val="24"/>
          <w:shd w:val="clear" w:color="auto" w:fill="FFFFFF"/>
          <w:lang w:eastAsia="zh-CN" w:bidi="ar"/>
        </w:rPr>
        <w:t xml:space="preserve">Blank books for children to write and illustrate their stories will be mailed to youth officials. If there are any questions, please contact Deaconess Swope-Farr via email at bishops2@yahoo.com. </w:t>
      </w:r>
    </w:p>
    <w:p w14:paraId="17B478F6" w14:textId="77777777" w:rsidR="0076593A" w:rsidRDefault="0076593A">
      <w:pPr>
        <w:rPr>
          <w:color w:val="000000"/>
          <w:shd w:val="clear" w:color="auto" w:fill="FFFFFF"/>
        </w:rPr>
      </w:pPr>
    </w:p>
    <w:p w14:paraId="17B478F7" w14:textId="7B446CB7" w:rsidR="0076593A" w:rsidRDefault="00C52115">
      <w:pPr>
        <w:rPr>
          <w:color w:val="000000"/>
          <w:shd w:val="clear" w:color="auto" w:fill="FFFFFF"/>
        </w:rPr>
      </w:pPr>
      <w:r>
        <w:rPr>
          <w:rFonts w:ascii="Times New Roman" w:hAnsi="Times New Roman"/>
          <w:color w:val="000000"/>
          <w:szCs w:val="24"/>
          <w:shd w:val="clear" w:color="auto" w:fill="FFFFFF"/>
          <w:lang w:eastAsia="zh-CN" w:bidi="ar"/>
        </w:rPr>
        <w:t>Much success to you all</w:t>
      </w:r>
      <w:r w:rsidR="007F5E39">
        <w:rPr>
          <w:rFonts w:ascii="Times New Roman" w:hAnsi="Times New Roman"/>
          <w:color w:val="000000"/>
          <w:szCs w:val="24"/>
          <w:shd w:val="clear" w:color="auto" w:fill="FFFFFF"/>
          <w:lang w:eastAsia="zh-CN" w:bidi="ar"/>
        </w:rPr>
        <w:t xml:space="preserve">, and I look forward to reviewing your submissions. </w:t>
      </w:r>
    </w:p>
    <w:p w14:paraId="17B478FC" w14:textId="77777777" w:rsidR="0076593A" w:rsidRDefault="0076593A">
      <w:pPr>
        <w:rPr>
          <w:color w:val="000000"/>
          <w:shd w:val="clear" w:color="auto" w:fill="FFFFFF"/>
        </w:rPr>
      </w:pPr>
    </w:p>
    <w:p w14:paraId="7B05F600" w14:textId="77777777" w:rsidR="00C52115" w:rsidRPr="00C52115" w:rsidRDefault="00C52115" w:rsidP="00C52115">
      <w:pPr>
        <w:rPr>
          <w:rFonts w:ascii="Edwardian Script ITC" w:hAnsi="Edwardian Script ITC"/>
          <w:b/>
          <w:bCs/>
          <w:color w:val="17365D" w:themeColor="text2" w:themeShade="BF"/>
          <w:sz w:val="40"/>
          <w:szCs w:val="32"/>
          <w:shd w:val="clear" w:color="auto" w:fill="FFFFFF"/>
        </w:rPr>
      </w:pPr>
      <w:r w:rsidRPr="00C52115">
        <w:rPr>
          <w:rFonts w:ascii="Edwardian Script ITC" w:hAnsi="Edwardian Script ITC"/>
          <w:b/>
          <w:bCs/>
          <w:color w:val="17365D" w:themeColor="text2" w:themeShade="BF"/>
          <w:sz w:val="40"/>
          <w:szCs w:val="40"/>
          <w:shd w:val="clear" w:color="auto" w:fill="FFFFFF"/>
          <w:lang w:eastAsia="zh-CN" w:bidi="ar"/>
        </w:rPr>
        <w:t>Deaconess. Dr. Telashay Swope-Farr</w:t>
      </w:r>
    </w:p>
    <w:p w14:paraId="17B478FD" w14:textId="0A96D5AF" w:rsidR="0076593A" w:rsidRDefault="007F5E39">
      <w:pPr>
        <w:rPr>
          <w:color w:val="000000"/>
          <w:shd w:val="clear" w:color="auto" w:fill="FFFFFF"/>
        </w:rPr>
      </w:pPr>
      <w:r>
        <w:rPr>
          <w:rFonts w:ascii="Times New Roman" w:hAnsi="Times New Roman"/>
          <w:color w:val="000000"/>
          <w:szCs w:val="24"/>
          <w:shd w:val="clear" w:color="auto" w:fill="FFFFFF"/>
          <w:lang w:eastAsia="zh-CN" w:bidi="ar"/>
        </w:rPr>
        <w:t>De</w:t>
      </w:r>
      <w:r w:rsidR="00C52115">
        <w:rPr>
          <w:rFonts w:ascii="Times New Roman" w:hAnsi="Times New Roman"/>
          <w:color w:val="000000"/>
          <w:szCs w:val="24"/>
          <w:shd w:val="clear" w:color="auto" w:fill="FFFFFF"/>
          <w:lang w:eastAsia="zh-CN" w:bidi="ar"/>
        </w:rPr>
        <w:t>aconess</w:t>
      </w:r>
      <w:r>
        <w:rPr>
          <w:rFonts w:ascii="Times New Roman" w:hAnsi="Times New Roman"/>
          <w:color w:val="000000"/>
          <w:szCs w:val="24"/>
          <w:shd w:val="clear" w:color="auto" w:fill="FFFFFF"/>
          <w:lang w:eastAsia="zh-CN" w:bidi="ar"/>
        </w:rPr>
        <w:t>. Dr. Telashay Swope-Farr</w:t>
      </w:r>
    </w:p>
    <w:p w14:paraId="17B478FE" w14:textId="77777777" w:rsidR="0076593A" w:rsidRDefault="007F5E39">
      <w:r>
        <w:rPr>
          <w:rFonts w:ascii="Times New Roman" w:hAnsi="Times New Roman"/>
          <w:szCs w:val="24"/>
          <w:lang w:eastAsia="zh-CN" w:bidi="ar"/>
        </w:rPr>
        <w:t xml:space="preserve">Director, Bishop Dr. Faye Moore Bible Quiz </w:t>
      </w:r>
    </w:p>
    <w:p w14:paraId="17B478FF" w14:textId="77777777" w:rsidR="0076593A" w:rsidRDefault="0076593A"/>
    <w:p w14:paraId="17B47900" w14:textId="77777777" w:rsidR="0076593A" w:rsidRDefault="0076593A"/>
    <w:p w14:paraId="17B47901" w14:textId="77777777" w:rsidR="0076593A" w:rsidRDefault="0076593A"/>
    <w:p w14:paraId="17B47902" w14:textId="77777777" w:rsidR="0076593A" w:rsidRDefault="0076593A"/>
    <w:p w14:paraId="17B47903" w14:textId="77777777" w:rsidR="0076593A" w:rsidRDefault="0076593A"/>
    <w:p w14:paraId="4D4DB0B3" w14:textId="77777777" w:rsidR="00481CCE" w:rsidRDefault="00481CCE"/>
    <w:p w14:paraId="376B1534" w14:textId="77777777" w:rsidR="00481CCE" w:rsidRDefault="00481CCE"/>
    <w:p w14:paraId="3CB1FE55" w14:textId="77777777" w:rsidR="00481CCE" w:rsidRDefault="00481CCE"/>
    <w:p w14:paraId="17B47906" w14:textId="77777777" w:rsidR="0076593A" w:rsidRDefault="007F5E39" w:rsidP="00C52115">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Pr>
          <w:rFonts w:ascii="Arial" w:hAnsi="Arial" w:cs="Arial"/>
          <w:b/>
          <w:bCs/>
          <w:color w:val="000000"/>
          <w:sz w:val="26"/>
          <w:szCs w:val="26"/>
          <w:lang w:eastAsia="zh-CN" w:bidi="ar"/>
        </w:rPr>
        <w:lastRenderedPageBreak/>
        <w:t>2023 Bishop Dr. Faye Moore Bible Quiz Ages 8-13</w:t>
      </w:r>
    </w:p>
    <w:p w14:paraId="17B47907" w14:textId="77777777" w:rsidR="0076593A" w:rsidRDefault="0076593A"/>
    <w:tbl>
      <w:tblPr>
        <w:tblStyle w:val="TableGrid"/>
        <w:tblW w:w="9175" w:type="dxa"/>
        <w:jc w:val="center"/>
        <w:tblLook w:val="04A0" w:firstRow="1" w:lastRow="0" w:firstColumn="1" w:lastColumn="0" w:noHBand="0" w:noVBand="1"/>
      </w:tblPr>
      <w:tblGrid>
        <w:gridCol w:w="2284"/>
        <w:gridCol w:w="3921"/>
        <w:gridCol w:w="2970"/>
      </w:tblGrid>
      <w:tr w:rsidR="0076593A" w:rsidRPr="00C52115" w14:paraId="17B4790B" w14:textId="77777777" w:rsidTr="00C52115">
        <w:trPr>
          <w:jc w:val="center"/>
        </w:trPr>
        <w:tc>
          <w:tcPr>
            <w:tcW w:w="2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B47908" w14:textId="77777777" w:rsidR="0076593A" w:rsidRPr="00C52115" w:rsidRDefault="007F5E39">
            <w:pPr>
              <w:widowControl w:val="0"/>
              <w:jc w:val="center"/>
              <w:rPr>
                <w:b/>
                <w:bCs/>
                <w:color w:val="000000"/>
                <w:szCs w:val="24"/>
              </w:rPr>
            </w:pPr>
            <w:r w:rsidRPr="00C52115">
              <w:rPr>
                <w:rFonts w:ascii="Times New Roman" w:hAnsi="Times New Roman"/>
                <w:b/>
                <w:bCs/>
                <w:color w:val="000000"/>
                <w:szCs w:val="24"/>
                <w:lang w:eastAsia="zh-CN" w:bidi="ar"/>
              </w:rPr>
              <w:t>Age</w:t>
            </w:r>
          </w:p>
        </w:tc>
        <w:tc>
          <w:tcPr>
            <w:tcW w:w="39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B47909" w14:textId="77777777" w:rsidR="0076593A" w:rsidRPr="00C52115" w:rsidRDefault="007F5E39">
            <w:pPr>
              <w:widowControl w:val="0"/>
              <w:jc w:val="center"/>
              <w:rPr>
                <w:b/>
                <w:bCs/>
                <w:i/>
                <w:iCs/>
                <w:color w:val="000000"/>
                <w:szCs w:val="24"/>
              </w:rPr>
            </w:pPr>
            <w:r w:rsidRPr="00C52115">
              <w:rPr>
                <w:rFonts w:ascii="Times New Roman" w:hAnsi="Times New Roman"/>
                <w:b/>
                <w:bCs/>
                <w:i/>
                <w:iCs/>
                <w:color w:val="000000"/>
                <w:szCs w:val="24"/>
                <w:lang w:eastAsia="zh-CN" w:bidi="ar"/>
              </w:rPr>
              <w:t>1</w:t>
            </w:r>
            <w:r w:rsidRPr="00C52115">
              <w:rPr>
                <w:rFonts w:ascii="Times New Roman" w:hAnsi="Times New Roman"/>
                <w:b/>
                <w:bCs/>
                <w:i/>
                <w:iCs/>
                <w:color w:val="000000"/>
                <w:szCs w:val="24"/>
                <w:vertAlign w:val="superscript"/>
                <w:lang w:eastAsia="zh-CN" w:bidi="ar"/>
              </w:rPr>
              <w:t>st</w:t>
            </w:r>
            <w:r w:rsidRPr="00C52115">
              <w:rPr>
                <w:rFonts w:ascii="Times New Roman" w:hAnsi="Times New Roman"/>
                <w:b/>
                <w:bCs/>
                <w:i/>
                <w:iCs/>
                <w:color w:val="000000"/>
                <w:szCs w:val="24"/>
                <w:lang w:eastAsia="zh-CN" w:bidi="ar"/>
              </w:rPr>
              <w:t xml:space="preserve"> Year Participant Requirement</w:t>
            </w:r>
          </w:p>
        </w:tc>
        <w:tc>
          <w:tcPr>
            <w:tcW w:w="2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B4790A" w14:textId="77777777" w:rsidR="0076593A" w:rsidRPr="00C52115" w:rsidRDefault="007F5E39">
            <w:pPr>
              <w:widowControl w:val="0"/>
              <w:jc w:val="center"/>
              <w:rPr>
                <w:b/>
                <w:bCs/>
                <w:i/>
                <w:iCs/>
                <w:color w:val="000000"/>
                <w:szCs w:val="24"/>
              </w:rPr>
            </w:pPr>
            <w:r w:rsidRPr="00C52115">
              <w:rPr>
                <w:rFonts w:ascii="Times New Roman" w:hAnsi="Times New Roman"/>
                <w:b/>
                <w:bCs/>
                <w:i/>
                <w:iCs/>
                <w:color w:val="000000"/>
                <w:szCs w:val="24"/>
                <w:lang w:eastAsia="zh-CN" w:bidi="ar"/>
              </w:rPr>
              <w:t>2</w:t>
            </w:r>
            <w:r w:rsidRPr="00C52115">
              <w:rPr>
                <w:rFonts w:ascii="Times New Roman" w:hAnsi="Times New Roman"/>
                <w:b/>
                <w:bCs/>
                <w:i/>
                <w:iCs/>
                <w:color w:val="000000"/>
                <w:szCs w:val="24"/>
                <w:vertAlign w:val="superscript"/>
                <w:lang w:eastAsia="zh-CN" w:bidi="ar"/>
              </w:rPr>
              <w:t>nd</w:t>
            </w:r>
            <w:r w:rsidRPr="00C52115">
              <w:rPr>
                <w:rFonts w:ascii="Times New Roman" w:hAnsi="Times New Roman"/>
                <w:b/>
                <w:bCs/>
                <w:i/>
                <w:iCs/>
                <w:color w:val="000000"/>
                <w:szCs w:val="24"/>
                <w:lang w:eastAsia="zh-CN" w:bidi="ar"/>
              </w:rPr>
              <w:t xml:space="preserve"> Year Participant </w:t>
            </w:r>
          </w:p>
        </w:tc>
      </w:tr>
      <w:tr w:rsidR="0076593A" w14:paraId="17B4790F" w14:textId="77777777" w:rsidTr="00C52115">
        <w:trPr>
          <w:jc w:val="center"/>
        </w:trPr>
        <w:tc>
          <w:tcPr>
            <w:tcW w:w="2284" w:type="dxa"/>
            <w:tcBorders>
              <w:top w:val="single" w:sz="4" w:space="0" w:color="auto"/>
              <w:left w:val="single" w:sz="4" w:space="0" w:color="auto"/>
              <w:bottom w:val="single" w:sz="4" w:space="0" w:color="auto"/>
              <w:right w:val="single" w:sz="4" w:space="0" w:color="auto"/>
            </w:tcBorders>
            <w:shd w:val="clear" w:color="auto" w:fill="auto"/>
          </w:tcPr>
          <w:p w14:paraId="17B4790C" w14:textId="77777777" w:rsidR="0076593A" w:rsidRDefault="007F5E39">
            <w:pPr>
              <w:widowControl w:val="0"/>
              <w:jc w:val="center"/>
              <w:rPr>
                <w:color w:val="000000"/>
                <w:sz w:val="22"/>
                <w:szCs w:val="22"/>
              </w:rPr>
            </w:pPr>
            <w:r>
              <w:rPr>
                <w:rFonts w:ascii="Times New Roman" w:hAnsi="Times New Roman"/>
                <w:color w:val="000000"/>
                <w:sz w:val="22"/>
                <w:szCs w:val="22"/>
                <w:lang w:eastAsia="zh-CN" w:bidi="ar"/>
              </w:rPr>
              <w:t xml:space="preserve">Ages 8 and </w:t>
            </w:r>
            <w:proofErr w:type="gramStart"/>
            <w:r>
              <w:rPr>
                <w:rFonts w:ascii="Times New Roman" w:hAnsi="Times New Roman"/>
                <w:color w:val="000000"/>
                <w:sz w:val="22"/>
                <w:szCs w:val="22"/>
                <w:lang w:eastAsia="zh-CN" w:bidi="ar"/>
              </w:rPr>
              <w:t>Under</w:t>
            </w:r>
            <w:proofErr w:type="gramEnd"/>
          </w:p>
        </w:tc>
        <w:tc>
          <w:tcPr>
            <w:tcW w:w="3921" w:type="dxa"/>
            <w:tcBorders>
              <w:top w:val="single" w:sz="4" w:space="0" w:color="auto"/>
              <w:left w:val="single" w:sz="4" w:space="0" w:color="auto"/>
              <w:bottom w:val="single" w:sz="4" w:space="0" w:color="auto"/>
              <w:right w:val="single" w:sz="4" w:space="0" w:color="auto"/>
            </w:tcBorders>
            <w:shd w:val="clear" w:color="auto" w:fill="auto"/>
          </w:tcPr>
          <w:p w14:paraId="17B4790D" w14:textId="77777777" w:rsidR="0076593A" w:rsidRDefault="007F5E39">
            <w:pPr>
              <w:widowControl w:val="0"/>
              <w:jc w:val="center"/>
              <w:rPr>
                <w:color w:val="000000"/>
              </w:rPr>
            </w:pPr>
            <w:r>
              <w:rPr>
                <w:rFonts w:ascii="Times New Roman" w:hAnsi="Times New Roman"/>
                <w:color w:val="000000"/>
                <w:szCs w:val="24"/>
                <w:lang w:eastAsia="zh-CN" w:bidi="ar"/>
              </w:rPr>
              <w:t xml:space="preserve">Recite New Testament Books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7B4790E" w14:textId="77777777" w:rsidR="0076593A" w:rsidRDefault="007F5E39">
            <w:pPr>
              <w:widowControl w:val="0"/>
              <w:jc w:val="center"/>
              <w:rPr>
                <w:color w:val="000000"/>
              </w:rPr>
            </w:pPr>
            <w:r>
              <w:rPr>
                <w:rFonts w:ascii="Times New Roman" w:hAnsi="Times New Roman"/>
                <w:color w:val="000000"/>
                <w:szCs w:val="24"/>
                <w:lang w:eastAsia="zh-CN" w:bidi="ar"/>
              </w:rPr>
              <w:t>Option 1 or 2 below</w:t>
            </w:r>
          </w:p>
        </w:tc>
      </w:tr>
      <w:tr w:rsidR="0076593A" w14:paraId="17B47913" w14:textId="77777777" w:rsidTr="00C52115">
        <w:trPr>
          <w:jc w:val="center"/>
        </w:trPr>
        <w:tc>
          <w:tcPr>
            <w:tcW w:w="2284" w:type="dxa"/>
            <w:tcBorders>
              <w:top w:val="single" w:sz="4" w:space="0" w:color="auto"/>
              <w:left w:val="single" w:sz="4" w:space="0" w:color="auto"/>
              <w:bottom w:val="single" w:sz="4" w:space="0" w:color="auto"/>
              <w:right w:val="single" w:sz="4" w:space="0" w:color="auto"/>
            </w:tcBorders>
            <w:shd w:val="clear" w:color="auto" w:fill="auto"/>
          </w:tcPr>
          <w:p w14:paraId="17B47910" w14:textId="77777777" w:rsidR="0076593A" w:rsidRDefault="007F5E39">
            <w:pPr>
              <w:widowControl w:val="0"/>
              <w:jc w:val="center"/>
              <w:rPr>
                <w:color w:val="000000"/>
                <w:sz w:val="22"/>
                <w:szCs w:val="22"/>
              </w:rPr>
            </w:pPr>
            <w:r>
              <w:rPr>
                <w:rFonts w:ascii="Times New Roman" w:hAnsi="Times New Roman"/>
                <w:color w:val="000000"/>
                <w:sz w:val="22"/>
                <w:szCs w:val="22"/>
                <w:lang w:eastAsia="zh-CN" w:bidi="ar"/>
              </w:rPr>
              <w:t>Ages 9-13</w:t>
            </w:r>
          </w:p>
        </w:tc>
        <w:tc>
          <w:tcPr>
            <w:tcW w:w="3921" w:type="dxa"/>
            <w:tcBorders>
              <w:top w:val="single" w:sz="4" w:space="0" w:color="auto"/>
              <w:left w:val="single" w:sz="4" w:space="0" w:color="auto"/>
              <w:bottom w:val="single" w:sz="4" w:space="0" w:color="auto"/>
              <w:right w:val="single" w:sz="4" w:space="0" w:color="auto"/>
            </w:tcBorders>
            <w:shd w:val="clear" w:color="auto" w:fill="auto"/>
          </w:tcPr>
          <w:p w14:paraId="17B47911" w14:textId="77777777" w:rsidR="0076593A" w:rsidRDefault="007F5E39">
            <w:pPr>
              <w:widowControl w:val="0"/>
              <w:jc w:val="center"/>
              <w:rPr>
                <w:color w:val="000000"/>
              </w:rPr>
            </w:pPr>
            <w:r>
              <w:rPr>
                <w:rFonts w:ascii="Times New Roman" w:hAnsi="Times New Roman"/>
                <w:color w:val="000000"/>
                <w:szCs w:val="24"/>
                <w:lang w:eastAsia="zh-CN" w:bidi="ar"/>
              </w:rPr>
              <w:t>Recite Old Testament Books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7B47912" w14:textId="77777777" w:rsidR="0076593A" w:rsidRDefault="007F5E39">
            <w:pPr>
              <w:widowControl w:val="0"/>
              <w:jc w:val="center"/>
              <w:rPr>
                <w:color w:val="000000"/>
              </w:rPr>
            </w:pPr>
            <w:r>
              <w:rPr>
                <w:rFonts w:ascii="Times New Roman" w:hAnsi="Times New Roman"/>
                <w:color w:val="000000"/>
                <w:szCs w:val="24"/>
                <w:lang w:eastAsia="zh-CN" w:bidi="ar"/>
              </w:rPr>
              <w:t>Option 1 or 2 below</w:t>
            </w:r>
          </w:p>
        </w:tc>
      </w:tr>
    </w:tbl>
    <w:p w14:paraId="17B47914" w14:textId="77777777" w:rsidR="0076593A" w:rsidRDefault="0076593A">
      <w:pPr>
        <w:jc w:val="both"/>
        <w:rPr>
          <w:b/>
          <w:bCs/>
        </w:rPr>
      </w:pPr>
    </w:p>
    <w:p w14:paraId="17B47916" w14:textId="62F61CC2" w:rsidR="0076593A" w:rsidRPr="00C52115" w:rsidRDefault="007F5E39" w:rsidP="007D6273">
      <w:pPr>
        <w:jc w:val="center"/>
        <w:rPr>
          <w:rFonts w:ascii="Times New Roman" w:hAnsi="Times New Roman"/>
          <w:b/>
          <w:bCs/>
          <w:sz w:val="32"/>
          <w:szCs w:val="24"/>
        </w:rPr>
      </w:pPr>
      <w:r w:rsidRPr="00C52115">
        <w:rPr>
          <w:rFonts w:ascii="Times New Roman" w:hAnsi="Times New Roman"/>
          <w:b/>
          <w:bCs/>
          <w:sz w:val="32"/>
          <w:szCs w:val="32"/>
          <w:lang w:eastAsia="zh-CN" w:bidi="ar"/>
        </w:rPr>
        <w:t>2</w:t>
      </w:r>
      <w:r w:rsidRPr="00C52115">
        <w:rPr>
          <w:rFonts w:ascii="Times New Roman" w:hAnsi="Times New Roman"/>
          <w:b/>
          <w:bCs/>
          <w:sz w:val="32"/>
          <w:szCs w:val="32"/>
          <w:vertAlign w:val="superscript"/>
          <w:lang w:eastAsia="zh-CN" w:bidi="ar"/>
        </w:rPr>
        <w:t>nd</w:t>
      </w:r>
      <w:r w:rsidRPr="00C52115">
        <w:rPr>
          <w:rFonts w:ascii="Times New Roman" w:hAnsi="Times New Roman"/>
          <w:b/>
          <w:bCs/>
          <w:sz w:val="32"/>
          <w:szCs w:val="32"/>
          <w:lang w:eastAsia="zh-CN" w:bidi="ar"/>
        </w:rPr>
        <w:t xml:space="preserve"> Year Participants </w:t>
      </w:r>
      <w:r w:rsidRPr="00C52115">
        <w:rPr>
          <w:rFonts w:ascii="Times New Roman" w:hAnsi="Times New Roman"/>
          <w:b/>
          <w:bCs/>
          <w:sz w:val="32"/>
          <w:szCs w:val="32"/>
          <w:u w:val="single"/>
          <w:lang w:eastAsia="zh-CN" w:bidi="ar"/>
        </w:rPr>
        <w:t>Onl</w:t>
      </w:r>
      <w:r w:rsidR="007D6273" w:rsidRPr="00C52115">
        <w:rPr>
          <w:rFonts w:ascii="Times New Roman" w:hAnsi="Times New Roman"/>
          <w:b/>
          <w:bCs/>
          <w:sz w:val="32"/>
          <w:szCs w:val="32"/>
          <w:u w:val="single"/>
          <w:lang w:eastAsia="zh-CN" w:bidi="ar"/>
        </w:rPr>
        <w:t>y</w:t>
      </w:r>
      <w:r w:rsidR="00C52115" w:rsidRPr="00C52115">
        <w:rPr>
          <w:rFonts w:ascii="Times New Roman" w:hAnsi="Times New Roman"/>
          <w:b/>
          <w:bCs/>
          <w:sz w:val="32"/>
          <w:szCs w:val="32"/>
          <w:u w:val="single"/>
          <w:lang w:eastAsia="zh-CN" w:bidi="ar"/>
        </w:rPr>
        <w:t xml:space="preserve"> </w:t>
      </w:r>
      <w:r w:rsidR="00C52115" w:rsidRPr="00C52115">
        <w:rPr>
          <w:rFonts w:ascii="Times New Roman" w:hAnsi="Times New Roman"/>
          <w:b/>
          <w:bCs/>
          <w:color w:val="000000"/>
          <w:sz w:val="32"/>
          <w:szCs w:val="32"/>
        </w:rPr>
        <w:t>-</w:t>
      </w:r>
      <w:r w:rsidRPr="00C52115">
        <w:rPr>
          <w:rFonts w:ascii="Times New Roman" w:hAnsi="Times New Roman"/>
          <w:b/>
          <w:bCs/>
          <w:color w:val="000000"/>
          <w:sz w:val="32"/>
          <w:szCs w:val="32"/>
        </w:rPr>
        <w:t xml:space="preserve"> Mini Book</w:t>
      </w:r>
    </w:p>
    <w:p w14:paraId="17B47917" w14:textId="77777777" w:rsidR="0076593A" w:rsidRDefault="007F5E39">
      <w:pPr>
        <w:pStyle w:val="NormalWeb"/>
        <w:spacing w:line="17" w:lineRule="atLeast"/>
        <w:rPr>
          <w:rFonts w:ascii="Times New Roman" w:hAnsi="Times New Roman" w:cs="Times New Roman"/>
          <w:color w:val="000000"/>
        </w:rPr>
      </w:pPr>
      <w:r w:rsidRPr="002F6419">
        <w:rPr>
          <w:rFonts w:ascii="Times New Roman" w:hAnsi="Times New Roman" w:cs="Times New Roman"/>
          <w:color w:val="000000"/>
        </w:rPr>
        <w:t xml:space="preserve">Directions: Pick </w:t>
      </w:r>
      <w:r w:rsidRPr="002F6419">
        <w:rPr>
          <w:rFonts w:ascii="Times New Roman" w:hAnsi="Times New Roman" w:cs="Times New Roman"/>
          <w:b/>
          <w:bCs/>
          <w:color w:val="000000"/>
          <w:u w:val="single"/>
        </w:rPr>
        <w:t>ONE</w:t>
      </w:r>
      <w:r w:rsidRPr="002F6419">
        <w:rPr>
          <w:rFonts w:ascii="Times New Roman" w:hAnsi="Times New Roman" w:cs="Times New Roman"/>
          <w:color w:val="000000"/>
        </w:rPr>
        <w:t xml:space="preserve"> option to write a story. Include drawings to illustrate the story.</w:t>
      </w:r>
    </w:p>
    <w:p w14:paraId="2998F0E3" w14:textId="77777777" w:rsidR="00705EDB" w:rsidRPr="00C07DD9" w:rsidRDefault="00705EDB" w:rsidP="00705EDB">
      <w:pPr>
        <w:rPr>
          <w:rFonts w:ascii="Times New Roman" w:hAnsi="Times New Roman"/>
          <w:szCs w:val="24"/>
        </w:rPr>
      </w:pPr>
      <w:r w:rsidRPr="00C07DD9">
        <w:rPr>
          <w:rFonts w:ascii="Times New Roman" w:hAnsi="Times New Roman"/>
          <w:b/>
          <w:bCs/>
          <w:color w:val="000000"/>
        </w:rPr>
        <w:t>Option 1-</w:t>
      </w:r>
      <w:r w:rsidRPr="00705EDB">
        <w:rPr>
          <w:rFonts w:ascii="Times New Roman" w:hAnsi="Times New Roman"/>
          <w:b/>
          <w:bCs/>
          <w:color w:val="000000"/>
        </w:rPr>
        <w:t xml:space="preserve"> </w:t>
      </w:r>
      <w:r w:rsidRPr="00C07DD9">
        <w:rPr>
          <w:rFonts w:ascii="Times New Roman" w:hAnsi="Times New Roman"/>
          <w:b/>
          <w:bCs/>
          <w:color w:val="000000"/>
        </w:rPr>
        <w:t>Fiction</w:t>
      </w:r>
      <w:r w:rsidRPr="00705EDB">
        <w:rPr>
          <w:rFonts w:ascii="Times New Roman" w:hAnsi="Times New Roman"/>
          <w:b/>
          <w:bCs/>
          <w:color w:val="000000"/>
        </w:rPr>
        <w:t xml:space="preserve"> </w:t>
      </w:r>
      <w:r w:rsidRPr="00C07DD9">
        <w:rPr>
          <w:rFonts w:ascii="Times New Roman" w:hAnsi="Times New Roman"/>
          <w:b/>
          <w:bCs/>
          <w:color w:val="000000"/>
        </w:rPr>
        <w:t xml:space="preserve">Imaginary): Write a story about </w:t>
      </w:r>
      <w:r w:rsidRPr="00705EDB">
        <w:rPr>
          <w:rFonts w:ascii="Times New Roman" w:hAnsi="Times New Roman"/>
          <w:b/>
          <w:bCs/>
          <w:color w:val="000000"/>
        </w:rPr>
        <w:t>Jesus.</w:t>
      </w:r>
      <w:r w:rsidRPr="00C07DD9">
        <w:rPr>
          <w:rFonts w:ascii="Times New Roman" w:hAnsi="Times New Roman"/>
          <w:b/>
          <w:bCs/>
          <w:color w:val="000000"/>
        </w:rPr>
        <w:t> </w:t>
      </w:r>
    </w:p>
    <w:p w14:paraId="6B5DF893" w14:textId="77777777" w:rsidR="00705EDB" w:rsidRPr="00705EDB" w:rsidRDefault="00705EDB" w:rsidP="00705EDB">
      <w:pPr>
        <w:pStyle w:val="ListParagraph"/>
        <w:numPr>
          <w:ilvl w:val="0"/>
          <w:numId w:val="4"/>
        </w:numPr>
        <w:rPr>
          <w:rFonts w:ascii="Times New Roman" w:hAnsi="Times New Roman"/>
          <w:color w:val="000000"/>
        </w:rPr>
      </w:pPr>
      <w:r w:rsidRPr="00705EDB">
        <w:rPr>
          <w:rFonts w:ascii="Times New Roman" w:hAnsi="Times New Roman"/>
          <w:color w:val="000000"/>
        </w:rPr>
        <w:t>Title of book</w:t>
      </w:r>
    </w:p>
    <w:p w14:paraId="0F15FD84" w14:textId="77777777" w:rsidR="00705EDB" w:rsidRPr="00705EDB" w:rsidRDefault="00705EDB" w:rsidP="00705EDB">
      <w:pPr>
        <w:pStyle w:val="ListParagraph"/>
        <w:numPr>
          <w:ilvl w:val="0"/>
          <w:numId w:val="4"/>
        </w:numPr>
        <w:rPr>
          <w:rFonts w:ascii="Times New Roman" w:hAnsi="Times New Roman"/>
          <w:color w:val="000000"/>
        </w:rPr>
      </w:pPr>
      <w:r w:rsidRPr="00705EDB">
        <w:rPr>
          <w:rFonts w:ascii="Times New Roman" w:hAnsi="Times New Roman"/>
          <w:color w:val="000000"/>
        </w:rPr>
        <w:t>Your idea-what is your book about?</w:t>
      </w:r>
    </w:p>
    <w:p w14:paraId="59AB69D3" w14:textId="77777777" w:rsidR="00705EDB" w:rsidRPr="00705EDB" w:rsidRDefault="00705EDB" w:rsidP="00705EDB">
      <w:pPr>
        <w:pStyle w:val="ListParagraph"/>
        <w:numPr>
          <w:ilvl w:val="0"/>
          <w:numId w:val="4"/>
        </w:numPr>
        <w:rPr>
          <w:rFonts w:ascii="Times New Roman" w:hAnsi="Times New Roman"/>
          <w:color w:val="000000"/>
        </w:rPr>
      </w:pPr>
      <w:r w:rsidRPr="00705EDB">
        <w:rPr>
          <w:rFonts w:ascii="Times New Roman" w:hAnsi="Times New Roman"/>
          <w:color w:val="000000"/>
        </w:rPr>
        <w:t>Main Character</w:t>
      </w:r>
    </w:p>
    <w:p w14:paraId="20079853" w14:textId="77777777" w:rsidR="00705EDB" w:rsidRPr="00705EDB" w:rsidRDefault="00705EDB" w:rsidP="00705EDB">
      <w:pPr>
        <w:pStyle w:val="ListParagraph"/>
        <w:numPr>
          <w:ilvl w:val="1"/>
          <w:numId w:val="4"/>
        </w:numPr>
        <w:rPr>
          <w:rFonts w:ascii="Times New Roman" w:hAnsi="Times New Roman"/>
          <w:color w:val="000000"/>
        </w:rPr>
      </w:pPr>
      <w:r w:rsidRPr="00705EDB">
        <w:rPr>
          <w:rFonts w:ascii="Times New Roman" w:hAnsi="Times New Roman"/>
          <w:color w:val="000000"/>
        </w:rPr>
        <w:t>Describe the main character: Jesus- how do you think Jesus looks, acts, and speaks?</w:t>
      </w:r>
    </w:p>
    <w:p w14:paraId="5E6B655E" w14:textId="77777777" w:rsidR="00705EDB" w:rsidRPr="00705EDB" w:rsidRDefault="00705EDB" w:rsidP="00705EDB">
      <w:pPr>
        <w:pStyle w:val="ListParagraph"/>
        <w:numPr>
          <w:ilvl w:val="1"/>
          <w:numId w:val="4"/>
        </w:numPr>
        <w:rPr>
          <w:rFonts w:ascii="Times New Roman" w:hAnsi="Times New Roman"/>
          <w:color w:val="000000"/>
        </w:rPr>
      </w:pPr>
      <w:r w:rsidRPr="00705EDB">
        <w:rPr>
          <w:rFonts w:ascii="Times New Roman" w:hAnsi="Times New Roman"/>
          <w:color w:val="000000"/>
        </w:rPr>
        <w:t>What is He known for from your perspective?</w:t>
      </w:r>
    </w:p>
    <w:p w14:paraId="591CB059" w14:textId="77777777" w:rsidR="00705EDB" w:rsidRPr="00705EDB" w:rsidRDefault="00705EDB" w:rsidP="00705EDB">
      <w:pPr>
        <w:pStyle w:val="ListParagraph"/>
        <w:numPr>
          <w:ilvl w:val="1"/>
          <w:numId w:val="4"/>
        </w:numPr>
        <w:rPr>
          <w:rFonts w:ascii="Times New Roman" w:hAnsi="Times New Roman"/>
          <w:color w:val="000000"/>
        </w:rPr>
      </w:pPr>
      <w:r w:rsidRPr="00705EDB">
        <w:rPr>
          <w:rFonts w:ascii="Times New Roman" w:hAnsi="Times New Roman"/>
          <w:color w:val="000000"/>
        </w:rPr>
        <w:t>What makes Him happy? What makes Him sad? How does He show love? How does he discipline others?</w:t>
      </w:r>
    </w:p>
    <w:p w14:paraId="3CA62112" w14:textId="77777777" w:rsidR="00705EDB" w:rsidRPr="00705EDB" w:rsidRDefault="00705EDB" w:rsidP="00705EDB">
      <w:pPr>
        <w:pStyle w:val="ListParagraph"/>
        <w:numPr>
          <w:ilvl w:val="0"/>
          <w:numId w:val="4"/>
        </w:numPr>
        <w:rPr>
          <w:rFonts w:ascii="Times New Roman" w:hAnsi="Times New Roman"/>
          <w:color w:val="000000"/>
        </w:rPr>
      </w:pPr>
      <w:r w:rsidRPr="00705EDB">
        <w:rPr>
          <w:rFonts w:ascii="Times New Roman" w:hAnsi="Times New Roman"/>
          <w:color w:val="000000"/>
        </w:rPr>
        <w:t>Supporting characters</w:t>
      </w:r>
    </w:p>
    <w:p w14:paraId="4C4F881B" w14:textId="77777777" w:rsidR="00705EDB" w:rsidRPr="00705EDB" w:rsidRDefault="00705EDB" w:rsidP="00705EDB">
      <w:pPr>
        <w:pStyle w:val="ListParagraph"/>
        <w:numPr>
          <w:ilvl w:val="1"/>
          <w:numId w:val="4"/>
        </w:numPr>
        <w:rPr>
          <w:rFonts w:ascii="Times New Roman" w:hAnsi="Times New Roman"/>
          <w:color w:val="000000"/>
        </w:rPr>
      </w:pPr>
      <w:r w:rsidRPr="00705EDB">
        <w:rPr>
          <w:rFonts w:ascii="Times New Roman" w:hAnsi="Times New Roman"/>
          <w:color w:val="000000"/>
        </w:rPr>
        <w:t>Who does Jesus interact with?</w:t>
      </w:r>
    </w:p>
    <w:p w14:paraId="2225421C" w14:textId="77777777" w:rsidR="00705EDB" w:rsidRPr="00705EDB" w:rsidRDefault="00705EDB" w:rsidP="00705EDB">
      <w:pPr>
        <w:pStyle w:val="ListParagraph"/>
        <w:numPr>
          <w:ilvl w:val="1"/>
          <w:numId w:val="4"/>
        </w:numPr>
        <w:rPr>
          <w:rFonts w:ascii="Times New Roman" w:hAnsi="Times New Roman"/>
          <w:color w:val="000000"/>
        </w:rPr>
      </w:pPr>
      <w:r w:rsidRPr="00705EDB">
        <w:rPr>
          <w:rFonts w:ascii="Times New Roman" w:hAnsi="Times New Roman"/>
          <w:color w:val="000000"/>
        </w:rPr>
        <w:t>Describe the characters.</w:t>
      </w:r>
    </w:p>
    <w:p w14:paraId="0A65FEE5" w14:textId="77777777" w:rsidR="00705EDB" w:rsidRPr="00705EDB" w:rsidRDefault="00705EDB" w:rsidP="00705EDB">
      <w:pPr>
        <w:pStyle w:val="ListParagraph"/>
        <w:numPr>
          <w:ilvl w:val="2"/>
          <w:numId w:val="4"/>
        </w:numPr>
        <w:rPr>
          <w:rFonts w:ascii="Times New Roman" w:hAnsi="Times New Roman"/>
          <w:color w:val="000000"/>
        </w:rPr>
      </w:pPr>
      <w:r w:rsidRPr="00705EDB">
        <w:rPr>
          <w:rFonts w:ascii="Times New Roman" w:hAnsi="Times New Roman"/>
          <w:color w:val="000000"/>
        </w:rPr>
        <w:t>Are they adults, children, or helpers?</w:t>
      </w:r>
    </w:p>
    <w:p w14:paraId="05F05F0D" w14:textId="77777777" w:rsidR="00705EDB" w:rsidRPr="00705EDB" w:rsidRDefault="00705EDB" w:rsidP="00705EDB">
      <w:pPr>
        <w:pStyle w:val="ListParagraph"/>
        <w:numPr>
          <w:ilvl w:val="2"/>
          <w:numId w:val="4"/>
        </w:numPr>
        <w:rPr>
          <w:rFonts w:ascii="Times New Roman" w:hAnsi="Times New Roman"/>
          <w:color w:val="000000"/>
        </w:rPr>
      </w:pPr>
      <w:r w:rsidRPr="00705EDB">
        <w:rPr>
          <w:rFonts w:ascii="Times New Roman" w:hAnsi="Times New Roman"/>
          <w:color w:val="000000"/>
        </w:rPr>
        <w:t>Where do they live? Work? What are their interests?</w:t>
      </w:r>
    </w:p>
    <w:p w14:paraId="717B309D" w14:textId="77777777" w:rsidR="00705EDB" w:rsidRPr="00705EDB" w:rsidRDefault="00705EDB" w:rsidP="00705EDB">
      <w:pPr>
        <w:pStyle w:val="ListParagraph"/>
        <w:numPr>
          <w:ilvl w:val="1"/>
          <w:numId w:val="4"/>
        </w:numPr>
        <w:rPr>
          <w:rFonts w:ascii="Times New Roman" w:hAnsi="Times New Roman"/>
          <w:color w:val="000000"/>
        </w:rPr>
      </w:pPr>
      <w:r w:rsidRPr="00705EDB">
        <w:rPr>
          <w:rFonts w:ascii="Times New Roman" w:hAnsi="Times New Roman"/>
          <w:color w:val="000000"/>
        </w:rPr>
        <w:t>Are there needs that require Jesus’s attention?</w:t>
      </w:r>
    </w:p>
    <w:p w14:paraId="1E04EE66" w14:textId="77777777" w:rsidR="00705EDB" w:rsidRPr="00705EDB" w:rsidRDefault="00705EDB" w:rsidP="00705EDB">
      <w:pPr>
        <w:pStyle w:val="ListParagraph"/>
        <w:numPr>
          <w:ilvl w:val="1"/>
          <w:numId w:val="4"/>
        </w:numPr>
        <w:rPr>
          <w:rFonts w:ascii="Times New Roman" w:hAnsi="Times New Roman"/>
          <w:color w:val="000000"/>
        </w:rPr>
      </w:pPr>
      <w:r w:rsidRPr="00705EDB">
        <w:rPr>
          <w:rFonts w:ascii="Times New Roman" w:hAnsi="Times New Roman"/>
          <w:color w:val="000000"/>
        </w:rPr>
        <w:t xml:space="preserve">How does </w:t>
      </w:r>
      <w:proofErr w:type="gramStart"/>
      <w:r w:rsidRPr="00705EDB">
        <w:rPr>
          <w:rFonts w:ascii="Times New Roman" w:hAnsi="Times New Roman"/>
          <w:color w:val="000000"/>
        </w:rPr>
        <w:t>Jesus</w:t>
      </w:r>
      <w:proofErr w:type="gramEnd"/>
      <w:r w:rsidRPr="00705EDB">
        <w:rPr>
          <w:rFonts w:ascii="Times New Roman" w:hAnsi="Times New Roman"/>
          <w:color w:val="000000"/>
        </w:rPr>
        <w:t xml:space="preserve"> support, help, or condemn the characters?</w:t>
      </w:r>
    </w:p>
    <w:p w14:paraId="3E3A802B" w14:textId="77777777" w:rsidR="00705EDB" w:rsidRPr="00705EDB" w:rsidRDefault="00705EDB" w:rsidP="00705EDB">
      <w:pPr>
        <w:pStyle w:val="ListParagraph"/>
        <w:numPr>
          <w:ilvl w:val="0"/>
          <w:numId w:val="4"/>
        </w:numPr>
        <w:rPr>
          <w:rFonts w:ascii="Times New Roman" w:hAnsi="Times New Roman"/>
          <w:color w:val="000000"/>
        </w:rPr>
      </w:pPr>
      <w:r w:rsidRPr="00705EDB">
        <w:rPr>
          <w:rFonts w:ascii="Times New Roman" w:hAnsi="Times New Roman"/>
          <w:color w:val="000000"/>
        </w:rPr>
        <w:t>Setting</w:t>
      </w:r>
    </w:p>
    <w:p w14:paraId="6553C58A" w14:textId="77777777" w:rsidR="00705EDB" w:rsidRPr="00705EDB" w:rsidRDefault="00705EDB" w:rsidP="00705EDB">
      <w:pPr>
        <w:pStyle w:val="ListParagraph"/>
        <w:numPr>
          <w:ilvl w:val="1"/>
          <w:numId w:val="4"/>
        </w:numPr>
        <w:rPr>
          <w:rFonts w:ascii="Times New Roman" w:hAnsi="Times New Roman"/>
          <w:color w:val="000000"/>
        </w:rPr>
      </w:pPr>
      <w:r w:rsidRPr="00705EDB">
        <w:rPr>
          <w:rFonts w:ascii="Times New Roman" w:hAnsi="Times New Roman"/>
          <w:color w:val="000000"/>
        </w:rPr>
        <w:t>Where does the story take place? </w:t>
      </w:r>
    </w:p>
    <w:p w14:paraId="59CE29C1" w14:textId="77777777" w:rsidR="00705EDB" w:rsidRPr="00705EDB" w:rsidRDefault="00705EDB" w:rsidP="00705EDB">
      <w:pPr>
        <w:pStyle w:val="ListParagraph"/>
        <w:numPr>
          <w:ilvl w:val="1"/>
          <w:numId w:val="4"/>
        </w:numPr>
        <w:rPr>
          <w:rFonts w:ascii="Times New Roman" w:hAnsi="Times New Roman"/>
          <w:color w:val="000000"/>
        </w:rPr>
      </w:pPr>
      <w:r w:rsidRPr="00705EDB">
        <w:rPr>
          <w:rFonts w:ascii="Times New Roman" w:hAnsi="Times New Roman"/>
          <w:color w:val="000000"/>
        </w:rPr>
        <w:t>What period does the story take place?</w:t>
      </w:r>
    </w:p>
    <w:p w14:paraId="5524BD29" w14:textId="77777777" w:rsidR="00705EDB" w:rsidRPr="00705EDB" w:rsidRDefault="00705EDB" w:rsidP="00705EDB">
      <w:pPr>
        <w:pStyle w:val="ListParagraph"/>
        <w:numPr>
          <w:ilvl w:val="0"/>
          <w:numId w:val="4"/>
        </w:numPr>
        <w:rPr>
          <w:rFonts w:ascii="Times New Roman" w:hAnsi="Times New Roman"/>
          <w:color w:val="000000"/>
        </w:rPr>
      </w:pPr>
      <w:r w:rsidRPr="00705EDB">
        <w:rPr>
          <w:rFonts w:ascii="Times New Roman" w:hAnsi="Times New Roman"/>
          <w:color w:val="000000"/>
        </w:rPr>
        <w:t xml:space="preserve">What scriptures </w:t>
      </w:r>
      <w:r w:rsidRPr="00705EDB">
        <w:rPr>
          <w:rFonts w:ascii="Times New Roman" w:hAnsi="Times New Roman"/>
          <w:b/>
          <w:bCs/>
          <w:color w:val="000000"/>
        </w:rPr>
        <w:t>(at least three)</w:t>
      </w:r>
      <w:r w:rsidRPr="00705EDB">
        <w:rPr>
          <w:rFonts w:ascii="Times New Roman" w:hAnsi="Times New Roman"/>
          <w:color w:val="000000"/>
        </w:rPr>
        <w:t xml:space="preserve"> help support your story?</w:t>
      </w:r>
    </w:p>
    <w:p w14:paraId="7D79A4E2" w14:textId="77777777" w:rsidR="00705EDB" w:rsidRPr="00705EDB" w:rsidRDefault="00705EDB" w:rsidP="00705EDB">
      <w:pPr>
        <w:pStyle w:val="ListParagraph"/>
        <w:numPr>
          <w:ilvl w:val="0"/>
          <w:numId w:val="4"/>
        </w:numPr>
        <w:rPr>
          <w:rFonts w:ascii="Times New Roman" w:hAnsi="Times New Roman"/>
          <w:color w:val="000000"/>
        </w:rPr>
      </w:pPr>
      <w:r w:rsidRPr="00705EDB">
        <w:rPr>
          <w:rFonts w:ascii="Times New Roman" w:hAnsi="Times New Roman"/>
          <w:color w:val="000000"/>
        </w:rPr>
        <w:t>How does the story end?</w:t>
      </w:r>
    </w:p>
    <w:p w14:paraId="3EB76DE2" w14:textId="77777777" w:rsidR="00705EDB" w:rsidRPr="00C07DD9" w:rsidRDefault="00705EDB" w:rsidP="00705EDB">
      <w:pPr>
        <w:rPr>
          <w:rFonts w:ascii="Times New Roman" w:hAnsi="Times New Roman"/>
          <w:szCs w:val="24"/>
        </w:rPr>
      </w:pPr>
    </w:p>
    <w:p w14:paraId="1DFF53A4" w14:textId="77777777" w:rsidR="00705EDB" w:rsidRPr="00705EDB" w:rsidRDefault="00705EDB" w:rsidP="00705EDB">
      <w:pPr>
        <w:ind w:left="360"/>
        <w:rPr>
          <w:rFonts w:ascii="Times New Roman" w:hAnsi="Times New Roman"/>
          <w:szCs w:val="24"/>
        </w:rPr>
      </w:pPr>
      <w:r w:rsidRPr="00705EDB">
        <w:rPr>
          <w:rFonts w:ascii="Times New Roman" w:hAnsi="Times New Roman"/>
          <w:b/>
          <w:bCs/>
          <w:color w:val="000000"/>
        </w:rPr>
        <w:t>Option 2- Nonfiction (Real): Write a story about an experience you had with God. </w:t>
      </w:r>
    </w:p>
    <w:p w14:paraId="67387A91" w14:textId="77777777" w:rsidR="00705EDB" w:rsidRPr="00705EDB" w:rsidRDefault="00705EDB" w:rsidP="00705EDB">
      <w:pPr>
        <w:pStyle w:val="ListParagraph"/>
        <w:numPr>
          <w:ilvl w:val="0"/>
          <w:numId w:val="5"/>
        </w:numPr>
        <w:rPr>
          <w:rFonts w:ascii="Times New Roman" w:hAnsi="Times New Roman"/>
          <w:color w:val="000000"/>
        </w:rPr>
      </w:pPr>
      <w:r w:rsidRPr="00705EDB">
        <w:rPr>
          <w:rFonts w:ascii="Times New Roman" w:hAnsi="Times New Roman"/>
          <w:color w:val="000000"/>
        </w:rPr>
        <w:t>Title of book</w:t>
      </w:r>
    </w:p>
    <w:p w14:paraId="7CC2EB28" w14:textId="77777777" w:rsidR="00705EDB" w:rsidRPr="00705EDB" w:rsidRDefault="00705EDB" w:rsidP="00705EDB">
      <w:pPr>
        <w:pStyle w:val="ListParagraph"/>
        <w:numPr>
          <w:ilvl w:val="0"/>
          <w:numId w:val="5"/>
        </w:numPr>
        <w:rPr>
          <w:rFonts w:ascii="Times New Roman" w:hAnsi="Times New Roman"/>
          <w:color w:val="000000"/>
        </w:rPr>
      </w:pPr>
      <w:r w:rsidRPr="00705EDB">
        <w:rPr>
          <w:rFonts w:ascii="Times New Roman" w:hAnsi="Times New Roman"/>
          <w:color w:val="000000"/>
        </w:rPr>
        <w:t>Your Idea-What was your experience with God?</w:t>
      </w:r>
    </w:p>
    <w:p w14:paraId="5CC45F9B" w14:textId="77777777" w:rsidR="00705EDB" w:rsidRPr="00705EDB" w:rsidRDefault="00705EDB" w:rsidP="00705EDB">
      <w:pPr>
        <w:pStyle w:val="ListParagraph"/>
        <w:numPr>
          <w:ilvl w:val="1"/>
          <w:numId w:val="5"/>
        </w:numPr>
        <w:rPr>
          <w:rFonts w:ascii="Times New Roman" w:hAnsi="Times New Roman"/>
          <w:color w:val="000000"/>
        </w:rPr>
      </w:pPr>
      <w:r w:rsidRPr="00705EDB">
        <w:rPr>
          <w:rFonts w:ascii="Times New Roman" w:hAnsi="Times New Roman"/>
          <w:color w:val="000000"/>
        </w:rPr>
        <w:t>How did the experience take place?</w:t>
      </w:r>
    </w:p>
    <w:p w14:paraId="7494A3BC" w14:textId="77777777" w:rsidR="00705EDB" w:rsidRPr="00705EDB" w:rsidRDefault="00705EDB" w:rsidP="00705EDB">
      <w:pPr>
        <w:pStyle w:val="ListParagraph"/>
        <w:numPr>
          <w:ilvl w:val="0"/>
          <w:numId w:val="5"/>
        </w:numPr>
        <w:rPr>
          <w:rFonts w:ascii="Times New Roman" w:hAnsi="Times New Roman"/>
          <w:color w:val="000000"/>
        </w:rPr>
      </w:pPr>
      <w:r w:rsidRPr="00705EDB">
        <w:rPr>
          <w:rFonts w:ascii="Times New Roman" w:hAnsi="Times New Roman"/>
          <w:color w:val="000000"/>
        </w:rPr>
        <w:t>What happened?</w:t>
      </w:r>
    </w:p>
    <w:p w14:paraId="055A48C1" w14:textId="77777777" w:rsidR="00705EDB" w:rsidRPr="00705EDB" w:rsidRDefault="00705EDB" w:rsidP="00705EDB">
      <w:pPr>
        <w:pStyle w:val="ListParagraph"/>
        <w:numPr>
          <w:ilvl w:val="1"/>
          <w:numId w:val="5"/>
        </w:numPr>
        <w:rPr>
          <w:rFonts w:ascii="Times New Roman" w:hAnsi="Times New Roman"/>
          <w:color w:val="000000"/>
        </w:rPr>
      </w:pPr>
      <w:r w:rsidRPr="00705EDB">
        <w:rPr>
          <w:rFonts w:ascii="Times New Roman" w:hAnsi="Times New Roman"/>
          <w:color w:val="000000"/>
        </w:rPr>
        <w:t>How did God respond or act?</w:t>
      </w:r>
    </w:p>
    <w:p w14:paraId="73A5C57D" w14:textId="77777777" w:rsidR="00705EDB" w:rsidRPr="00705EDB" w:rsidRDefault="00705EDB" w:rsidP="00705EDB">
      <w:pPr>
        <w:pStyle w:val="ListParagraph"/>
        <w:numPr>
          <w:ilvl w:val="1"/>
          <w:numId w:val="5"/>
        </w:numPr>
        <w:rPr>
          <w:rFonts w:ascii="Times New Roman" w:hAnsi="Times New Roman"/>
          <w:color w:val="000000"/>
        </w:rPr>
      </w:pPr>
      <w:r w:rsidRPr="00705EDB">
        <w:rPr>
          <w:rFonts w:ascii="Times New Roman" w:hAnsi="Times New Roman"/>
          <w:color w:val="000000"/>
        </w:rPr>
        <w:t>How did you respond or act?</w:t>
      </w:r>
    </w:p>
    <w:p w14:paraId="39964126" w14:textId="77777777" w:rsidR="00705EDB" w:rsidRPr="00705EDB" w:rsidRDefault="00705EDB" w:rsidP="00705EDB">
      <w:pPr>
        <w:pStyle w:val="ListParagraph"/>
        <w:numPr>
          <w:ilvl w:val="1"/>
          <w:numId w:val="5"/>
        </w:numPr>
        <w:rPr>
          <w:rFonts w:ascii="Times New Roman" w:hAnsi="Times New Roman"/>
          <w:color w:val="000000"/>
        </w:rPr>
      </w:pPr>
      <w:r w:rsidRPr="00705EDB">
        <w:rPr>
          <w:rFonts w:ascii="Times New Roman" w:hAnsi="Times New Roman"/>
          <w:color w:val="000000"/>
        </w:rPr>
        <w:t>Were other people involved?</w:t>
      </w:r>
    </w:p>
    <w:p w14:paraId="544E28A5" w14:textId="77777777" w:rsidR="00705EDB" w:rsidRPr="00705EDB" w:rsidRDefault="00705EDB" w:rsidP="00705EDB">
      <w:pPr>
        <w:pStyle w:val="ListParagraph"/>
        <w:numPr>
          <w:ilvl w:val="2"/>
          <w:numId w:val="5"/>
        </w:numPr>
        <w:rPr>
          <w:rFonts w:ascii="Times New Roman" w:hAnsi="Times New Roman"/>
          <w:color w:val="000000"/>
        </w:rPr>
      </w:pPr>
      <w:r w:rsidRPr="00705EDB">
        <w:rPr>
          <w:rFonts w:ascii="Times New Roman" w:hAnsi="Times New Roman"/>
          <w:color w:val="000000"/>
        </w:rPr>
        <w:t>What were their actions?</w:t>
      </w:r>
    </w:p>
    <w:p w14:paraId="557A139D" w14:textId="77777777" w:rsidR="00705EDB" w:rsidRPr="00705EDB" w:rsidRDefault="00705EDB" w:rsidP="00705EDB">
      <w:pPr>
        <w:pStyle w:val="ListParagraph"/>
        <w:numPr>
          <w:ilvl w:val="2"/>
          <w:numId w:val="5"/>
        </w:numPr>
        <w:rPr>
          <w:rFonts w:ascii="Times New Roman" w:hAnsi="Times New Roman"/>
          <w:color w:val="000000"/>
        </w:rPr>
      </w:pPr>
      <w:r w:rsidRPr="00705EDB">
        <w:rPr>
          <w:rFonts w:ascii="Times New Roman" w:hAnsi="Times New Roman"/>
          <w:color w:val="000000"/>
        </w:rPr>
        <w:t>Were these people helpful?</w:t>
      </w:r>
    </w:p>
    <w:p w14:paraId="474F476D" w14:textId="77777777" w:rsidR="00705EDB" w:rsidRPr="00705EDB" w:rsidRDefault="00705EDB" w:rsidP="00705EDB">
      <w:pPr>
        <w:pStyle w:val="ListParagraph"/>
        <w:numPr>
          <w:ilvl w:val="0"/>
          <w:numId w:val="5"/>
        </w:numPr>
        <w:rPr>
          <w:rFonts w:ascii="Times New Roman" w:hAnsi="Times New Roman"/>
          <w:color w:val="000000"/>
        </w:rPr>
      </w:pPr>
      <w:r w:rsidRPr="00705EDB">
        <w:rPr>
          <w:rFonts w:ascii="Times New Roman" w:hAnsi="Times New Roman"/>
          <w:color w:val="000000"/>
        </w:rPr>
        <w:t>When did the encounter take place?</w:t>
      </w:r>
    </w:p>
    <w:p w14:paraId="4773EED3" w14:textId="77777777" w:rsidR="00705EDB" w:rsidRPr="00705EDB" w:rsidRDefault="00705EDB" w:rsidP="00705EDB">
      <w:pPr>
        <w:pStyle w:val="ListParagraph"/>
        <w:numPr>
          <w:ilvl w:val="1"/>
          <w:numId w:val="5"/>
        </w:numPr>
        <w:rPr>
          <w:rFonts w:ascii="Times New Roman" w:hAnsi="Times New Roman"/>
          <w:color w:val="000000"/>
        </w:rPr>
      </w:pPr>
      <w:r w:rsidRPr="00705EDB">
        <w:rPr>
          <w:rFonts w:ascii="Times New Roman" w:hAnsi="Times New Roman"/>
          <w:color w:val="000000"/>
        </w:rPr>
        <w:t>Describe the setting.</w:t>
      </w:r>
    </w:p>
    <w:p w14:paraId="459DE068" w14:textId="77777777" w:rsidR="00705EDB" w:rsidRPr="00705EDB" w:rsidRDefault="00705EDB" w:rsidP="00705EDB">
      <w:pPr>
        <w:pStyle w:val="ListParagraph"/>
        <w:numPr>
          <w:ilvl w:val="1"/>
          <w:numId w:val="5"/>
        </w:numPr>
        <w:rPr>
          <w:rFonts w:ascii="Times New Roman" w:hAnsi="Times New Roman"/>
          <w:color w:val="000000"/>
        </w:rPr>
      </w:pPr>
      <w:r w:rsidRPr="00705EDB">
        <w:rPr>
          <w:rFonts w:ascii="Times New Roman" w:hAnsi="Times New Roman"/>
          <w:color w:val="000000"/>
        </w:rPr>
        <w:t>Provide all details that help the reader visualize the experience.</w:t>
      </w:r>
    </w:p>
    <w:p w14:paraId="54B6C1C2" w14:textId="77777777" w:rsidR="00705EDB" w:rsidRPr="00705EDB" w:rsidRDefault="00705EDB" w:rsidP="00705EDB">
      <w:pPr>
        <w:pStyle w:val="ListParagraph"/>
        <w:numPr>
          <w:ilvl w:val="0"/>
          <w:numId w:val="5"/>
        </w:numPr>
        <w:rPr>
          <w:rFonts w:ascii="Times New Roman" w:hAnsi="Times New Roman"/>
          <w:color w:val="000000"/>
        </w:rPr>
      </w:pPr>
      <w:r w:rsidRPr="00705EDB">
        <w:rPr>
          <w:rFonts w:ascii="Times New Roman" w:hAnsi="Times New Roman"/>
          <w:color w:val="000000"/>
        </w:rPr>
        <w:t>What did you learn from this experience?</w:t>
      </w:r>
    </w:p>
    <w:p w14:paraId="0234105D" w14:textId="77777777" w:rsidR="00705EDB" w:rsidRPr="00705EDB" w:rsidRDefault="00705EDB" w:rsidP="00705EDB">
      <w:pPr>
        <w:pStyle w:val="ListParagraph"/>
        <w:numPr>
          <w:ilvl w:val="0"/>
          <w:numId w:val="5"/>
        </w:numPr>
        <w:rPr>
          <w:rFonts w:ascii="Times New Roman" w:hAnsi="Times New Roman"/>
          <w:color w:val="000000"/>
        </w:rPr>
      </w:pPr>
      <w:r w:rsidRPr="00705EDB">
        <w:rPr>
          <w:rFonts w:ascii="Times New Roman" w:hAnsi="Times New Roman"/>
          <w:color w:val="000000"/>
        </w:rPr>
        <w:t>What advice would you give someone your age based on this experience?</w:t>
      </w:r>
    </w:p>
    <w:p w14:paraId="22646DF1" w14:textId="77777777" w:rsidR="00705EDB" w:rsidRPr="00705EDB" w:rsidRDefault="00705EDB" w:rsidP="00705EDB">
      <w:pPr>
        <w:pStyle w:val="ListParagraph"/>
        <w:numPr>
          <w:ilvl w:val="1"/>
          <w:numId w:val="5"/>
        </w:numPr>
        <w:rPr>
          <w:rFonts w:ascii="Times New Roman" w:hAnsi="Times New Roman"/>
          <w:color w:val="000000"/>
        </w:rPr>
      </w:pPr>
      <w:r w:rsidRPr="00705EDB">
        <w:rPr>
          <w:rFonts w:ascii="Times New Roman" w:hAnsi="Times New Roman"/>
          <w:color w:val="000000"/>
        </w:rPr>
        <w:t>Use scriptures to support this advice.</w:t>
      </w:r>
    </w:p>
    <w:p w14:paraId="17B4791C" w14:textId="2959D07D" w:rsidR="0076593A" w:rsidRPr="00705EDB" w:rsidRDefault="00705EDB" w:rsidP="00705EDB">
      <w:pPr>
        <w:pStyle w:val="ListParagraph"/>
        <w:numPr>
          <w:ilvl w:val="0"/>
          <w:numId w:val="5"/>
        </w:numPr>
        <w:rPr>
          <w:rFonts w:ascii="Times New Roman" w:hAnsi="Times New Roman"/>
          <w:color w:val="000000"/>
        </w:rPr>
      </w:pPr>
      <w:r w:rsidRPr="00705EDB">
        <w:rPr>
          <w:rFonts w:ascii="Times New Roman" w:hAnsi="Times New Roman"/>
          <w:color w:val="000000"/>
        </w:rPr>
        <w:t>Provide scriptures that help you understand the interaction</w:t>
      </w:r>
      <w:r>
        <w:rPr>
          <w:rFonts w:ascii="Times New Roman" w:hAnsi="Times New Roman"/>
          <w:color w:val="000000"/>
        </w:rPr>
        <w:t>.</w:t>
      </w:r>
    </w:p>
    <w:p w14:paraId="17B4791D" w14:textId="77777777" w:rsidR="0076593A" w:rsidRDefault="0076593A">
      <w:pPr>
        <w:jc w:val="both"/>
      </w:pPr>
    </w:p>
    <w:p w14:paraId="17B4791E" w14:textId="77777777" w:rsidR="0076593A" w:rsidRPr="002F6419" w:rsidRDefault="007F5E39" w:rsidP="00C5211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2"/>
        </w:rPr>
      </w:pPr>
      <w:r w:rsidRPr="002F6419">
        <w:rPr>
          <w:rFonts w:ascii="Times New Roman" w:hAnsi="Times New Roman"/>
          <w:b/>
          <w:bCs/>
          <w:sz w:val="28"/>
          <w:szCs w:val="28"/>
          <w:lang w:eastAsia="zh-CN" w:bidi="ar"/>
        </w:rPr>
        <w:lastRenderedPageBreak/>
        <w:t xml:space="preserve">2023 Bible Quiz </w:t>
      </w:r>
    </w:p>
    <w:p w14:paraId="083EDC38" w14:textId="77777777" w:rsidR="00C52115" w:rsidRDefault="00C52115">
      <w:pPr>
        <w:jc w:val="center"/>
        <w:rPr>
          <w:rFonts w:ascii="Times New Roman" w:hAnsi="Times New Roman"/>
          <w:b/>
          <w:bCs/>
          <w:i/>
          <w:iCs/>
          <w:szCs w:val="24"/>
          <w:lang w:eastAsia="zh-CN" w:bidi="ar"/>
        </w:rPr>
      </w:pPr>
    </w:p>
    <w:p w14:paraId="1E433D6E" w14:textId="77777777" w:rsidR="00C52115" w:rsidRDefault="00C52115">
      <w:pPr>
        <w:jc w:val="center"/>
        <w:rPr>
          <w:rFonts w:ascii="Times New Roman" w:hAnsi="Times New Roman"/>
          <w:b/>
          <w:bCs/>
          <w:i/>
          <w:iCs/>
          <w:szCs w:val="24"/>
          <w:lang w:eastAsia="zh-CN" w:bidi="ar"/>
        </w:rPr>
      </w:pPr>
    </w:p>
    <w:p w14:paraId="348566DA" w14:textId="77777777" w:rsidR="00C52115" w:rsidRDefault="00C52115">
      <w:pPr>
        <w:jc w:val="center"/>
        <w:rPr>
          <w:rFonts w:ascii="Times New Roman" w:hAnsi="Times New Roman"/>
          <w:b/>
          <w:bCs/>
          <w:i/>
          <w:iCs/>
          <w:szCs w:val="24"/>
          <w:lang w:eastAsia="zh-CN" w:bidi="ar"/>
        </w:rPr>
      </w:pPr>
    </w:p>
    <w:p w14:paraId="17B4791F" w14:textId="14985F1C" w:rsidR="0076593A" w:rsidRPr="00C52115" w:rsidRDefault="007F5E39">
      <w:pPr>
        <w:jc w:val="center"/>
        <w:rPr>
          <w:b/>
          <w:bCs/>
          <w:i/>
          <w:iCs/>
          <w:sz w:val="36"/>
          <w:szCs w:val="28"/>
        </w:rPr>
      </w:pPr>
      <w:r w:rsidRPr="00C52115">
        <w:rPr>
          <w:rFonts w:ascii="Times New Roman" w:hAnsi="Times New Roman"/>
          <w:b/>
          <w:bCs/>
          <w:i/>
          <w:iCs/>
          <w:sz w:val="36"/>
          <w:szCs w:val="36"/>
          <w:lang w:eastAsia="zh-CN" w:bidi="ar"/>
        </w:rPr>
        <w:t xml:space="preserve">Ages 14-16 Essay </w:t>
      </w:r>
    </w:p>
    <w:p w14:paraId="17B47920" w14:textId="77777777" w:rsidR="0076593A" w:rsidRPr="00C52115" w:rsidRDefault="007F5E39">
      <w:pPr>
        <w:jc w:val="both"/>
        <w:rPr>
          <w:b/>
          <w:bCs/>
          <w:color w:val="1D2228"/>
          <w:sz w:val="28"/>
          <w:szCs w:val="22"/>
        </w:rPr>
      </w:pPr>
      <w:r w:rsidRPr="00C52115">
        <w:rPr>
          <w:rFonts w:ascii="Times New Roman" w:hAnsi="Times New Roman"/>
          <w:b/>
          <w:bCs/>
          <w:color w:val="1D2228"/>
          <w:sz w:val="28"/>
          <w:szCs w:val="28"/>
          <w:lang w:eastAsia="zh-CN" w:bidi="ar"/>
        </w:rPr>
        <w:t xml:space="preserve">Directions: Submit a one to two-page, double-spaced essay formatted in a Word document on the writing prompt provided below. Scriptures must support all thoughts. </w:t>
      </w:r>
    </w:p>
    <w:p w14:paraId="17B47921" w14:textId="77777777" w:rsidR="0076593A" w:rsidRDefault="0076593A">
      <w:pPr>
        <w:jc w:val="both"/>
      </w:pPr>
    </w:p>
    <w:p w14:paraId="20C912CA" w14:textId="77777777" w:rsidR="00C52115" w:rsidRDefault="00C52115">
      <w:pPr>
        <w:jc w:val="both"/>
        <w:rPr>
          <w:rFonts w:ascii="Times New Roman" w:hAnsi="Times New Roman"/>
          <w:szCs w:val="24"/>
          <w:lang w:eastAsia="zh-CN" w:bidi="ar"/>
        </w:rPr>
      </w:pPr>
    </w:p>
    <w:p w14:paraId="17B47922" w14:textId="33AD775E" w:rsidR="0076593A" w:rsidRDefault="007F5E39">
      <w:pPr>
        <w:jc w:val="both"/>
      </w:pPr>
      <w:r>
        <w:rPr>
          <w:rFonts w:ascii="Times New Roman" w:hAnsi="Times New Roman"/>
          <w:szCs w:val="24"/>
          <w:lang w:eastAsia="zh-CN" w:bidi="ar"/>
        </w:rPr>
        <w:t xml:space="preserve">The 2023 Young People’s Assembly theme is “The Right Relationship with God,” supported by the scriptures 1 John 1:6-7 and 1 John 2:3-6. Everyone has a relationship with God, but is it “The Right Relationship?” Using these scriptures and any additional ones, how would you explain to a friend the importance of having </w:t>
      </w:r>
      <w:r w:rsidR="00253F9D">
        <w:rPr>
          <w:rFonts w:ascii="Times New Roman" w:hAnsi="Times New Roman"/>
          <w:szCs w:val="24"/>
          <w:lang w:eastAsia="zh-CN" w:bidi="ar"/>
        </w:rPr>
        <w:t xml:space="preserve">an acceptable </w:t>
      </w:r>
      <w:r>
        <w:rPr>
          <w:rFonts w:ascii="Times New Roman" w:hAnsi="Times New Roman"/>
          <w:szCs w:val="24"/>
          <w:lang w:eastAsia="zh-CN" w:bidi="ar"/>
        </w:rPr>
        <w:t>relationship with Go</w:t>
      </w:r>
      <w:r w:rsidR="0076612D">
        <w:rPr>
          <w:rFonts w:ascii="Times New Roman" w:hAnsi="Times New Roman"/>
          <w:szCs w:val="24"/>
          <w:lang w:eastAsia="zh-CN" w:bidi="ar"/>
        </w:rPr>
        <w:t>d</w:t>
      </w:r>
      <w:r>
        <w:rPr>
          <w:rFonts w:ascii="Times New Roman" w:hAnsi="Times New Roman"/>
          <w:szCs w:val="24"/>
          <w:lang w:eastAsia="zh-CN" w:bidi="ar"/>
        </w:rPr>
        <w:t xml:space="preserve">. </w:t>
      </w:r>
    </w:p>
    <w:p w14:paraId="17B47923" w14:textId="77777777" w:rsidR="0076593A" w:rsidRDefault="0076593A">
      <w:pPr>
        <w:jc w:val="both"/>
      </w:pPr>
    </w:p>
    <w:p w14:paraId="17B47924" w14:textId="77777777" w:rsidR="0076593A" w:rsidRDefault="0076593A">
      <w:pPr>
        <w:jc w:val="both"/>
      </w:pPr>
    </w:p>
    <w:p w14:paraId="17B47926" w14:textId="77777777" w:rsidR="0076593A" w:rsidRDefault="0076593A">
      <w:pPr>
        <w:jc w:val="both"/>
      </w:pPr>
    </w:p>
    <w:p w14:paraId="17B47927" w14:textId="77777777" w:rsidR="0076593A" w:rsidRPr="00C52115" w:rsidRDefault="007F5E39">
      <w:pPr>
        <w:jc w:val="center"/>
        <w:rPr>
          <w:b/>
          <w:bCs/>
          <w:i/>
          <w:iCs/>
          <w:sz w:val="36"/>
          <w:szCs w:val="28"/>
        </w:rPr>
      </w:pPr>
      <w:r w:rsidRPr="00C52115">
        <w:rPr>
          <w:rFonts w:ascii="Times New Roman" w:hAnsi="Times New Roman"/>
          <w:b/>
          <w:bCs/>
          <w:i/>
          <w:iCs/>
          <w:sz w:val="36"/>
          <w:szCs w:val="36"/>
          <w:lang w:eastAsia="zh-CN" w:bidi="ar"/>
        </w:rPr>
        <w:t>Ages 17-19 Responses</w:t>
      </w:r>
    </w:p>
    <w:p w14:paraId="17B47928" w14:textId="77777777" w:rsidR="0076593A" w:rsidRDefault="007F5E39">
      <w:r>
        <w:rPr>
          <w:rFonts w:ascii="Times New Roman" w:hAnsi="Times New Roman"/>
          <w:szCs w:val="24"/>
          <w:lang w:eastAsia="zh-CN" w:bidi="ar"/>
        </w:rPr>
        <w:t xml:space="preserve">Refer to the questions attached to this document. Please type responses underneath each question and submit them in PDF format. </w:t>
      </w:r>
    </w:p>
    <w:p w14:paraId="17B47929" w14:textId="77777777" w:rsidR="0076593A" w:rsidRDefault="0076593A"/>
    <w:p w14:paraId="17B4792A" w14:textId="77777777" w:rsidR="0076593A" w:rsidRDefault="0076593A"/>
    <w:p w14:paraId="17B4792B" w14:textId="77777777" w:rsidR="0076593A" w:rsidRPr="00C52115" w:rsidRDefault="007F5E39">
      <w:pPr>
        <w:jc w:val="center"/>
        <w:rPr>
          <w:b/>
          <w:bCs/>
          <w:i/>
          <w:iCs/>
          <w:color w:val="1D2228"/>
          <w:sz w:val="36"/>
          <w:szCs w:val="28"/>
        </w:rPr>
      </w:pPr>
      <w:r w:rsidRPr="00C52115">
        <w:rPr>
          <w:rFonts w:ascii="Times New Roman" w:hAnsi="Times New Roman"/>
          <w:b/>
          <w:bCs/>
          <w:i/>
          <w:iCs/>
          <w:color w:val="1D2228"/>
          <w:sz w:val="36"/>
          <w:szCs w:val="36"/>
          <w:lang w:eastAsia="zh-CN" w:bidi="ar"/>
        </w:rPr>
        <w:t>Ages 20-22 Essay</w:t>
      </w:r>
    </w:p>
    <w:p w14:paraId="17B4792C" w14:textId="77777777" w:rsidR="0076593A" w:rsidRDefault="0076593A">
      <w:pPr>
        <w:jc w:val="center"/>
        <w:rPr>
          <w:b/>
          <w:bCs/>
          <w:color w:val="1D2228"/>
        </w:rPr>
      </w:pPr>
    </w:p>
    <w:p w14:paraId="17B4792D" w14:textId="77777777" w:rsidR="0076593A" w:rsidRDefault="007F5E39">
      <w:pPr>
        <w:jc w:val="both"/>
        <w:rPr>
          <w:b/>
          <w:bCs/>
          <w:color w:val="1D2228"/>
        </w:rPr>
      </w:pPr>
      <w:r>
        <w:rPr>
          <w:rFonts w:ascii="Times New Roman" w:hAnsi="Times New Roman"/>
          <w:b/>
          <w:bCs/>
          <w:color w:val="1D2228"/>
          <w:szCs w:val="24"/>
          <w:lang w:eastAsia="zh-CN" w:bidi="ar"/>
        </w:rPr>
        <w:t xml:space="preserve">Directions: Submit a four-page, double-spaced essay formatted in a Word document on the writing prompt provided below. Scriptures must support all thoughts. </w:t>
      </w:r>
    </w:p>
    <w:p w14:paraId="17B4792E" w14:textId="77777777" w:rsidR="0076593A" w:rsidRDefault="0076593A">
      <w:pPr>
        <w:rPr>
          <w:color w:val="1D2228"/>
        </w:rPr>
      </w:pPr>
    </w:p>
    <w:p w14:paraId="17B4792F" w14:textId="77777777" w:rsidR="0076593A" w:rsidRDefault="007F5E39" w:rsidP="00C52115">
      <w:pPr>
        <w:jc w:val="both"/>
        <w:rPr>
          <w:color w:val="1D2228"/>
        </w:rPr>
      </w:pPr>
      <w:r>
        <w:rPr>
          <w:rFonts w:ascii="Times New Roman" w:hAnsi="Times New Roman"/>
          <w:color w:val="1D2228"/>
          <w:szCs w:val="24"/>
          <w:lang w:eastAsia="zh-CN" w:bidi="ar"/>
        </w:rPr>
        <w:t>God created the family in the beginning, and He has specific commandments related to single and married adults. As you think about your future life as a single or married believer, what biblical principles will you search for to guide your path?</w:t>
      </w:r>
    </w:p>
    <w:p w14:paraId="17B47930" w14:textId="77777777" w:rsidR="0076593A" w:rsidRDefault="0076593A"/>
    <w:p w14:paraId="17B47931" w14:textId="77777777" w:rsidR="0076593A" w:rsidRDefault="0076593A">
      <w:pPr>
        <w:jc w:val="both"/>
      </w:pPr>
    </w:p>
    <w:p w14:paraId="17B47932" w14:textId="77777777" w:rsidR="0076593A" w:rsidRDefault="0076593A">
      <w:pPr>
        <w:jc w:val="both"/>
      </w:pPr>
    </w:p>
    <w:p w14:paraId="17B47933" w14:textId="77777777" w:rsidR="0076593A" w:rsidRDefault="0076593A">
      <w:pPr>
        <w:jc w:val="both"/>
      </w:pPr>
    </w:p>
    <w:p w14:paraId="17B47934" w14:textId="77777777" w:rsidR="0076593A" w:rsidRDefault="0076593A">
      <w:pPr>
        <w:jc w:val="both"/>
      </w:pPr>
    </w:p>
    <w:p w14:paraId="17B47935" w14:textId="77777777" w:rsidR="0076593A" w:rsidRDefault="0076593A">
      <w:pPr>
        <w:jc w:val="both"/>
      </w:pPr>
    </w:p>
    <w:p w14:paraId="17B47936" w14:textId="77777777" w:rsidR="0076593A" w:rsidRDefault="0076593A">
      <w:pPr>
        <w:jc w:val="both"/>
      </w:pPr>
    </w:p>
    <w:p w14:paraId="17B47937" w14:textId="77777777" w:rsidR="0076593A" w:rsidRDefault="0076593A">
      <w:pPr>
        <w:jc w:val="both"/>
      </w:pPr>
    </w:p>
    <w:p w14:paraId="17B47938" w14:textId="77777777" w:rsidR="0076593A" w:rsidRDefault="0076593A">
      <w:pPr>
        <w:jc w:val="both"/>
      </w:pPr>
    </w:p>
    <w:p w14:paraId="17B47939" w14:textId="77777777" w:rsidR="0076593A" w:rsidRDefault="0076593A">
      <w:pPr>
        <w:jc w:val="both"/>
      </w:pPr>
    </w:p>
    <w:p w14:paraId="17B4793A" w14:textId="77777777" w:rsidR="0076593A" w:rsidRDefault="0076593A">
      <w:pPr>
        <w:jc w:val="both"/>
      </w:pPr>
    </w:p>
    <w:p w14:paraId="17B4793B" w14:textId="77777777" w:rsidR="0076593A" w:rsidRDefault="0076593A">
      <w:pPr>
        <w:jc w:val="both"/>
      </w:pPr>
    </w:p>
    <w:p w14:paraId="17B4793C" w14:textId="77777777" w:rsidR="0076593A" w:rsidRDefault="0076593A">
      <w:pPr>
        <w:jc w:val="both"/>
      </w:pPr>
    </w:p>
    <w:p w14:paraId="17B4793D" w14:textId="77777777" w:rsidR="0076593A" w:rsidRDefault="0076593A">
      <w:pPr>
        <w:jc w:val="both"/>
      </w:pPr>
    </w:p>
    <w:p w14:paraId="17B4793E" w14:textId="77777777" w:rsidR="0076593A" w:rsidRDefault="0076593A">
      <w:pPr>
        <w:jc w:val="both"/>
      </w:pPr>
    </w:p>
    <w:p w14:paraId="17B4793F" w14:textId="77777777" w:rsidR="0076593A" w:rsidRDefault="0076593A">
      <w:pPr>
        <w:jc w:val="both"/>
      </w:pPr>
    </w:p>
    <w:p w14:paraId="17B47940" w14:textId="77777777" w:rsidR="0076593A" w:rsidRDefault="0076593A">
      <w:pPr>
        <w:jc w:val="both"/>
      </w:pPr>
    </w:p>
    <w:p w14:paraId="17B47945" w14:textId="77777777" w:rsidR="0076593A" w:rsidRPr="00C52115" w:rsidRDefault="007F5E39" w:rsidP="00C52115">
      <w:pPr>
        <w:pBdr>
          <w:top w:val="single" w:sz="4" w:space="1" w:color="auto"/>
          <w:left w:val="single" w:sz="4" w:space="4" w:color="auto"/>
          <w:bottom w:val="single" w:sz="4" w:space="1" w:color="auto"/>
          <w:right w:val="single" w:sz="4" w:space="4" w:color="auto"/>
        </w:pBdr>
        <w:jc w:val="center"/>
        <w:rPr>
          <w:b/>
          <w:bCs/>
          <w:sz w:val="36"/>
          <w:szCs w:val="28"/>
        </w:rPr>
      </w:pPr>
      <w:r w:rsidRPr="00C52115">
        <w:rPr>
          <w:rFonts w:ascii="Times New Roman" w:hAnsi="Times New Roman"/>
          <w:b/>
          <w:bCs/>
          <w:sz w:val="36"/>
          <w:szCs w:val="36"/>
          <w:lang w:eastAsia="zh-CN" w:bidi="ar"/>
        </w:rPr>
        <w:t>Question/Answer Responses Ages 17-19</w:t>
      </w:r>
    </w:p>
    <w:p w14:paraId="17B47946" w14:textId="77777777" w:rsidR="0076593A" w:rsidRDefault="0076593A">
      <w:pPr>
        <w:jc w:val="center"/>
        <w:rPr>
          <w:b/>
          <w:bCs/>
        </w:rPr>
      </w:pPr>
    </w:p>
    <w:p w14:paraId="17B47947" w14:textId="77777777" w:rsidR="0076593A" w:rsidRPr="00C52115" w:rsidRDefault="007F5E39">
      <w:pPr>
        <w:rPr>
          <w:sz w:val="32"/>
          <w:szCs w:val="24"/>
        </w:rPr>
      </w:pPr>
      <w:r w:rsidRPr="00C52115">
        <w:rPr>
          <w:rFonts w:ascii="Times New Roman" w:hAnsi="Times New Roman"/>
          <w:sz w:val="32"/>
          <w:szCs w:val="32"/>
          <w:lang w:eastAsia="zh-CN" w:bidi="ar"/>
        </w:rPr>
        <w:t>Part One: Questions</w:t>
      </w:r>
    </w:p>
    <w:p w14:paraId="17B47948" w14:textId="77777777" w:rsidR="0076593A" w:rsidRDefault="007F5E39">
      <w:pPr>
        <w:rPr>
          <w:b/>
          <w:bCs/>
        </w:rPr>
      </w:pPr>
      <w:r>
        <w:rPr>
          <w:rFonts w:ascii="Times New Roman" w:hAnsi="Times New Roman"/>
          <w:b/>
          <w:bCs/>
          <w:szCs w:val="24"/>
          <w:lang w:eastAsia="zh-CN" w:bidi="ar"/>
        </w:rPr>
        <w:t xml:space="preserve">Provide an answer to each question with supporting scripture(s). </w:t>
      </w:r>
    </w:p>
    <w:p w14:paraId="17B47949" w14:textId="77777777" w:rsidR="0076593A" w:rsidRDefault="0076593A">
      <w:pPr>
        <w:jc w:val="both"/>
      </w:pPr>
    </w:p>
    <w:p w14:paraId="17B4794A" w14:textId="77777777" w:rsidR="0076593A" w:rsidRDefault="007F5E39">
      <w:pPr>
        <w:numPr>
          <w:ilvl w:val="0"/>
          <w:numId w:val="2"/>
        </w:numPr>
        <w:ind w:left="845"/>
        <w:jc w:val="both"/>
      </w:pPr>
      <w:r>
        <w:rPr>
          <w:rFonts w:ascii="Times New Roman" w:hAnsi="Times New Roman"/>
          <w:szCs w:val="24"/>
          <w:lang w:eastAsia="zh-CN" w:bidi="ar"/>
        </w:rPr>
        <w:t>What scripture provides evidence that God wrote the Bible?</w:t>
      </w:r>
    </w:p>
    <w:p w14:paraId="17B4794B" w14:textId="77777777" w:rsidR="0076593A" w:rsidRDefault="0076593A">
      <w:pPr>
        <w:ind w:left="420"/>
        <w:jc w:val="both"/>
      </w:pPr>
    </w:p>
    <w:p w14:paraId="17B4794C" w14:textId="77777777" w:rsidR="0076593A" w:rsidRDefault="007F5E39">
      <w:pPr>
        <w:numPr>
          <w:ilvl w:val="0"/>
          <w:numId w:val="2"/>
        </w:numPr>
        <w:ind w:left="845"/>
        <w:jc w:val="both"/>
      </w:pPr>
      <w:r>
        <w:rPr>
          <w:rFonts w:ascii="Times New Roman" w:hAnsi="Times New Roman"/>
          <w:szCs w:val="24"/>
          <w:lang w:eastAsia="zh-CN" w:bidi="ar"/>
        </w:rPr>
        <w:t>Why does God forbid fornication?</w:t>
      </w:r>
    </w:p>
    <w:p w14:paraId="17B4794D" w14:textId="77777777" w:rsidR="0076593A" w:rsidRDefault="0076593A">
      <w:pPr>
        <w:ind w:left="420"/>
        <w:jc w:val="both"/>
      </w:pPr>
    </w:p>
    <w:p w14:paraId="17B4794E" w14:textId="77777777" w:rsidR="0076593A" w:rsidRDefault="007F5E39">
      <w:pPr>
        <w:numPr>
          <w:ilvl w:val="0"/>
          <w:numId w:val="2"/>
        </w:numPr>
        <w:ind w:left="845"/>
        <w:jc w:val="both"/>
      </w:pPr>
      <w:r>
        <w:rPr>
          <w:rFonts w:ascii="Times New Roman" w:hAnsi="Times New Roman"/>
          <w:szCs w:val="24"/>
          <w:lang w:eastAsia="zh-CN" w:bidi="ar"/>
        </w:rPr>
        <w:t>Give two reasons why believers suffer.</w:t>
      </w:r>
    </w:p>
    <w:p w14:paraId="17B4794F" w14:textId="77777777" w:rsidR="0076593A" w:rsidRDefault="0076593A">
      <w:pPr>
        <w:ind w:left="420"/>
        <w:jc w:val="both"/>
      </w:pPr>
    </w:p>
    <w:p w14:paraId="17B47950" w14:textId="77777777" w:rsidR="0076593A" w:rsidRDefault="007F5E39">
      <w:pPr>
        <w:numPr>
          <w:ilvl w:val="0"/>
          <w:numId w:val="2"/>
        </w:numPr>
        <w:ind w:left="845"/>
        <w:jc w:val="both"/>
      </w:pPr>
      <w:r>
        <w:rPr>
          <w:rFonts w:ascii="Times New Roman" w:hAnsi="Times New Roman"/>
          <w:szCs w:val="24"/>
          <w:lang w:eastAsia="zh-CN" w:bidi="ar"/>
        </w:rPr>
        <w:t xml:space="preserve">God wants His children to depend on Him for all things. Provide three reasons and scriptures to support this claim. </w:t>
      </w:r>
    </w:p>
    <w:p w14:paraId="17B47951" w14:textId="77777777" w:rsidR="0076593A" w:rsidRDefault="0076593A">
      <w:pPr>
        <w:ind w:left="420"/>
        <w:jc w:val="both"/>
      </w:pPr>
    </w:p>
    <w:p w14:paraId="17B47952" w14:textId="77777777" w:rsidR="0076593A" w:rsidRDefault="0076593A">
      <w:pPr>
        <w:ind w:left="420"/>
        <w:jc w:val="both"/>
      </w:pPr>
    </w:p>
    <w:p w14:paraId="17B47953" w14:textId="63601263" w:rsidR="0076593A" w:rsidRPr="00F04BBE" w:rsidRDefault="007F5E39">
      <w:pPr>
        <w:numPr>
          <w:ilvl w:val="0"/>
          <w:numId w:val="2"/>
        </w:numPr>
        <w:ind w:left="845"/>
        <w:jc w:val="both"/>
      </w:pPr>
      <w:r>
        <w:rPr>
          <w:rFonts w:ascii="Times New Roman" w:hAnsi="Times New Roman"/>
          <w:szCs w:val="24"/>
          <w:lang w:eastAsia="zh-CN" w:bidi="ar"/>
        </w:rPr>
        <w:t>A young person is to keep himself</w:t>
      </w:r>
      <w:r w:rsidR="0039334A">
        <w:rPr>
          <w:rFonts w:ascii="Times New Roman" w:hAnsi="Times New Roman"/>
          <w:szCs w:val="24"/>
          <w:lang w:eastAsia="zh-CN" w:bidi="ar"/>
        </w:rPr>
        <w:t>/herself</w:t>
      </w:r>
      <w:r>
        <w:rPr>
          <w:rFonts w:ascii="Times New Roman" w:hAnsi="Times New Roman"/>
          <w:szCs w:val="24"/>
          <w:lang w:eastAsia="zh-CN" w:bidi="ar"/>
        </w:rPr>
        <w:t xml:space="preserve"> pure. According to the Bible, how can this be done?</w:t>
      </w:r>
    </w:p>
    <w:p w14:paraId="252AA39B" w14:textId="77777777" w:rsidR="00F04BBE" w:rsidRDefault="00F04BBE" w:rsidP="00F04BBE">
      <w:pPr>
        <w:tabs>
          <w:tab w:val="left" w:pos="425"/>
        </w:tabs>
        <w:ind w:left="845"/>
        <w:jc w:val="both"/>
      </w:pPr>
    </w:p>
    <w:p w14:paraId="17B47954" w14:textId="77777777" w:rsidR="0076593A" w:rsidRDefault="007F5E39">
      <w:pPr>
        <w:numPr>
          <w:ilvl w:val="0"/>
          <w:numId w:val="2"/>
        </w:numPr>
        <w:ind w:left="845"/>
        <w:jc w:val="both"/>
      </w:pPr>
      <w:r>
        <w:rPr>
          <w:rFonts w:ascii="Times New Roman" w:hAnsi="Times New Roman"/>
          <w:szCs w:val="24"/>
          <w:lang w:eastAsia="zh-CN" w:bidi="ar"/>
        </w:rPr>
        <w:t xml:space="preserve">What does it mean to </w:t>
      </w:r>
      <w:proofErr w:type="gramStart"/>
      <w:r>
        <w:rPr>
          <w:rFonts w:ascii="Times New Roman" w:hAnsi="Times New Roman"/>
          <w:szCs w:val="24"/>
          <w:lang w:eastAsia="zh-CN" w:bidi="ar"/>
        </w:rPr>
        <w:t>sin</w:t>
      </w:r>
      <w:proofErr w:type="gramEnd"/>
      <w:r>
        <w:rPr>
          <w:rFonts w:ascii="Times New Roman" w:hAnsi="Times New Roman"/>
          <w:szCs w:val="24"/>
          <w:lang w:eastAsia="zh-CN" w:bidi="ar"/>
        </w:rPr>
        <w:t xml:space="preserve"> willfully? Is there forgiveness in this case?</w:t>
      </w:r>
    </w:p>
    <w:p w14:paraId="17B47955" w14:textId="77777777" w:rsidR="0076593A" w:rsidRDefault="0076593A">
      <w:pPr>
        <w:jc w:val="both"/>
      </w:pPr>
    </w:p>
    <w:p w14:paraId="17B47956" w14:textId="77777777" w:rsidR="0076593A" w:rsidRDefault="0076593A">
      <w:pPr>
        <w:jc w:val="both"/>
      </w:pPr>
    </w:p>
    <w:p w14:paraId="17B47957" w14:textId="77777777" w:rsidR="0076593A" w:rsidRDefault="0076593A">
      <w:pPr>
        <w:jc w:val="both"/>
      </w:pPr>
    </w:p>
    <w:p w14:paraId="17B47958" w14:textId="77777777" w:rsidR="0076593A" w:rsidRPr="00C52115" w:rsidRDefault="007F5E39">
      <w:pPr>
        <w:jc w:val="both"/>
        <w:rPr>
          <w:sz w:val="32"/>
          <w:szCs w:val="24"/>
        </w:rPr>
      </w:pPr>
      <w:r w:rsidRPr="00C52115">
        <w:rPr>
          <w:rFonts w:ascii="Times New Roman" w:hAnsi="Times New Roman"/>
          <w:sz w:val="32"/>
          <w:szCs w:val="32"/>
          <w:lang w:eastAsia="zh-CN" w:bidi="ar"/>
        </w:rPr>
        <w:t>Part Two: Short Answers</w:t>
      </w:r>
    </w:p>
    <w:p w14:paraId="17B47959" w14:textId="77777777" w:rsidR="0076593A" w:rsidRDefault="007F5E39">
      <w:pPr>
        <w:rPr>
          <w:b/>
          <w:bCs/>
        </w:rPr>
      </w:pPr>
      <w:r>
        <w:rPr>
          <w:rFonts w:ascii="Times New Roman" w:hAnsi="Times New Roman"/>
          <w:b/>
          <w:bCs/>
          <w:szCs w:val="24"/>
          <w:lang w:eastAsia="zh-CN" w:bidi="ar"/>
        </w:rPr>
        <w:t xml:space="preserve">Provide a short response to each question and supporting scripture(s). </w:t>
      </w:r>
    </w:p>
    <w:p w14:paraId="17B4795A" w14:textId="77777777" w:rsidR="0076593A" w:rsidRDefault="0076593A">
      <w:pPr>
        <w:rPr>
          <w:b/>
          <w:bCs/>
        </w:rPr>
      </w:pPr>
    </w:p>
    <w:p w14:paraId="17B4795B" w14:textId="77777777" w:rsidR="0076593A" w:rsidRDefault="007F5E39" w:rsidP="00A22D53">
      <w:pPr>
        <w:numPr>
          <w:ilvl w:val="0"/>
          <w:numId w:val="3"/>
        </w:numPr>
        <w:ind w:left="850"/>
        <w:jc w:val="both"/>
      </w:pPr>
      <w:r>
        <w:rPr>
          <w:rFonts w:ascii="Times New Roman" w:hAnsi="Times New Roman"/>
          <w:szCs w:val="24"/>
          <w:lang w:eastAsia="zh-CN" w:bidi="ar"/>
        </w:rPr>
        <w:t>Why does the Bible encourage us to watch the company we keep?</w:t>
      </w:r>
    </w:p>
    <w:p w14:paraId="17B4795C" w14:textId="77777777" w:rsidR="0076593A" w:rsidRDefault="007F5E39" w:rsidP="00A22D53">
      <w:pPr>
        <w:numPr>
          <w:ilvl w:val="0"/>
          <w:numId w:val="3"/>
        </w:numPr>
        <w:ind w:left="850"/>
        <w:jc w:val="both"/>
      </w:pPr>
      <w:r>
        <w:rPr>
          <w:rFonts w:ascii="Times New Roman" w:hAnsi="Times New Roman"/>
          <w:szCs w:val="24"/>
          <w:lang w:eastAsia="zh-CN" w:bidi="ar"/>
        </w:rPr>
        <w:t>Explain in detail the purpose of each piece of the armor of God. (Do not just provide a list)</w:t>
      </w:r>
    </w:p>
    <w:p w14:paraId="17B4795D" w14:textId="77777777" w:rsidR="0076593A" w:rsidRDefault="007F5E39" w:rsidP="00A22D53">
      <w:pPr>
        <w:numPr>
          <w:ilvl w:val="0"/>
          <w:numId w:val="3"/>
        </w:numPr>
        <w:ind w:left="850"/>
        <w:jc w:val="both"/>
      </w:pPr>
      <w:r>
        <w:rPr>
          <w:rFonts w:ascii="Times New Roman" w:hAnsi="Times New Roman"/>
          <w:szCs w:val="24"/>
          <w:lang w:eastAsia="zh-CN" w:bidi="ar"/>
        </w:rPr>
        <w:t xml:space="preserve">Explain each verse of the Lord’s prayer (this is a model for us, not solely what we are to repeat). </w:t>
      </w:r>
    </w:p>
    <w:p w14:paraId="17B4795E" w14:textId="77777777" w:rsidR="0076593A" w:rsidRDefault="007F5E39" w:rsidP="00A22D53">
      <w:pPr>
        <w:numPr>
          <w:ilvl w:val="0"/>
          <w:numId w:val="3"/>
        </w:numPr>
        <w:ind w:left="850"/>
        <w:jc w:val="both"/>
      </w:pPr>
      <w:r>
        <w:rPr>
          <w:rFonts w:ascii="Times New Roman" w:hAnsi="Times New Roman"/>
          <w:szCs w:val="24"/>
          <w:lang w:eastAsia="zh-CN" w:bidi="ar"/>
        </w:rPr>
        <w:t xml:space="preserve">Why are we required to forgive? What is true forgiveness? </w:t>
      </w:r>
    </w:p>
    <w:p w14:paraId="17B4795F" w14:textId="77777777" w:rsidR="0076593A" w:rsidRDefault="007F5E39" w:rsidP="00A22D53">
      <w:pPr>
        <w:numPr>
          <w:ilvl w:val="0"/>
          <w:numId w:val="3"/>
        </w:numPr>
        <w:ind w:left="850"/>
        <w:jc w:val="both"/>
      </w:pPr>
      <w:r>
        <w:rPr>
          <w:rFonts w:ascii="Times New Roman" w:hAnsi="Times New Roman"/>
          <w:szCs w:val="24"/>
          <w:lang w:eastAsia="zh-CN" w:bidi="ar"/>
        </w:rPr>
        <w:t xml:space="preserve">God requires believers to attend church services, Hebrews 10:25. What are the benefits of attending church? </w:t>
      </w:r>
    </w:p>
    <w:p w14:paraId="5C61FBE3" w14:textId="1DEF54BB" w:rsidR="00123782" w:rsidRPr="00123782" w:rsidRDefault="00C52115" w:rsidP="00A22D53">
      <w:pPr>
        <w:numPr>
          <w:ilvl w:val="0"/>
          <w:numId w:val="3"/>
        </w:numPr>
        <w:ind w:left="850"/>
        <w:jc w:val="both"/>
      </w:pPr>
      <w:r>
        <w:rPr>
          <w:rFonts w:ascii="Times New Roman" w:hAnsi="Times New Roman"/>
          <w:szCs w:val="24"/>
          <w:lang w:eastAsia="zh-CN" w:bidi="ar"/>
        </w:rPr>
        <w:t>Two-part</w:t>
      </w:r>
      <w:r w:rsidR="00123782">
        <w:rPr>
          <w:rFonts w:ascii="Times New Roman" w:hAnsi="Times New Roman"/>
          <w:szCs w:val="24"/>
          <w:lang w:eastAsia="zh-CN" w:bidi="ar"/>
        </w:rPr>
        <w:t xml:space="preserve"> question:</w:t>
      </w:r>
    </w:p>
    <w:p w14:paraId="747F0C6C" w14:textId="77777777" w:rsidR="00123782" w:rsidRDefault="007F5E39" w:rsidP="00123782">
      <w:pPr>
        <w:numPr>
          <w:ilvl w:val="2"/>
          <w:numId w:val="3"/>
        </w:numPr>
        <w:tabs>
          <w:tab w:val="left" w:pos="425"/>
        </w:tabs>
        <w:jc w:val="both"/>
      </w:pPr>
      <w:r>
        <w:rPr>
          <w:rFonts w:ascii="Times New Roman" w:hAnsi="Times New Roman"/>
          <w:szCs w:val="24"/>
          <w:lang w:eastAsia="zh-CN" w:bidi="ar"/>
        </w:rPr>
        <w:t xml:space="preserve">Why are believers commanded to be different than unbelievers? </w:t>
      </w:r>
    </w:p>
    <w:p w14:paraId="17B47965" w14:textId="71D43195" w:rsidR="0076593A" w:rsidRDefault="007F5E39" w:rsidP="00123782">
      <w:pPr>
        <w:numPr>
          <w:ilvl w:val="2"/>
          <w:numId w:val="3"/>
        </w:numPr>
        <w:tabs>
          <w:tab w:val="left" w:pos="425"/>
        </w:tabs>
        <w:jc w:val="both"/>
      </w:pPr>
      <w:r w:rsidRPr="00123782">
        <w:rPr>
          <w:rFonts w:ascii="Times New Roman" w:hAnsi="Times New Roman"/>
          <w:szCs w:val="24"/>
          <w:lang w:eastAsia="zh-CN" w:bidi="ar"/>
        </w:rPr>
        <w:t>List three ways we are different from individuals who do not live for God.</w:t>
      </w:r>
    </w:p>
    <w:p w14:paraId="17B47966" w14:textId="77777777" w:rsidR="0076593A" w:rsidRDefault="0076593A">
      <w:pPr>
        <w:rPr>
          <w:rFonts w:ascii="Times New Roman" w:hAnsi="Times New Roman"/>
          <w:sz w:val="26"/>
          <w:szCs w:val="26"/>
        </w:rPr>
      </w:pPr>
    </w:p>
    <w:sectPr w:rsidR="0076593A">
      <w:footerReference w:type="even" r:id="rId8"/>
      <w:footerReference w:type="default" r:id="rId9"/>
      <w:headerReference w:type="first" r:id="rId10"/>
      <w:footerReference w:type="first" r:id="rId11"/>
      <w:pgSz w:w="12240" w:h="15840"/>
      <w:pgMar w:top="1008" w:right="1296" w:bottom="1008"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A7EB" w14:textId="77777777" w:rsidR="00C65D9D" w:rsidRDefault="00C65D9D">
      <w:r>
        <w:separator/>
      </w:r>
    </w:p>
  </w:endnote>
  <w:endnote w:type="continuationSeparator" w:id="0">
    <w:p w14:paraId="5A6FC545" w14:textId="77777777" w:rsidR="00C65D9D" w:rsidRDefault="00C6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796B" w14:textId="77777777" w:rsidR="0076593A" w:rsidRDefault="007F5E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B4796C" w14:textId="77777777" w:rsidR="0076593A" w:rsidRDefault="007659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796D" w14:textId="77777777" w:rsidR="0076593A" w:rsidRDefault="007F5E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7B4796E" w14:textId="77777777" w:rsidR="0076593A" w:rsidRDefault="007659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7975" w14:textId="77777777" w:rsidR="0076593A" w:rsidRDefault="007F5E39">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973A" w14:textId="77777777" w:rsidR="00C65D9D" w:rsidRDefault="00C65D9D">
      <w:r>
        <w:separator/>
      </w:r>
    </w:p>
  </w:footnote>
  <w:footnote w:type="continuationSeparator" w:id="0">
    <w:p w14:paraId="59B0906F" w14:textId="77777777" w:rsidR="00C65D9D" w:rsidRDefault="00C6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796F" w14:textId="77777777" w:rsidR="0076593A" w:rsidRDefault="007F5E39">
    <w:pPr>
      <w:pStyle w:val="Title"/>
      <w:rPr>
        <w:b/>
        <w:i/>
        <w:sz w:val="32"/>
        <w:szCs w:val="32"/>
      </w:rPr>
    </w:pPr>
    <w:r>
      <w:rPr>
        <w:b/>
        <w:i/>
        <w:noProof/>
        <w:sz w:val="44"/>
        <w:szCs w:val="44"/>
      </w:rPr>
      <w:drawing>
        <wp:anchor distT="0" distB="0" distL="114300" distR="114300" simplePos="0" relativeHeight="251657728" behindDoc="1" locked="0" layoutInCell="1" allowOverlap="1" wp14:anchorId="17B47976" wp14:editId="17B47977">
          <wp:simplePos x="0" y="0"/>
          <wp:positionH relativeFrom="column">
            <wp:posOffset>5100320</wp:posOffset>
          </wp:positionH>
          <wp:positionV relativeFrom="paragraph">
            <wp:posOffset>-91440</wp:posOffset>
          </wp:positionV>
          <wp:extent cx="1249680" cy="1165860"/>
          <wp:effectExtent l="0" t="0" r="0" b="254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9680" cy="1165860"/>
                  </a:xfrm>
                  <a:prstGeom prst="rect">
                    <a:avLst/>
                  </a:prstGeom>
                </pic:spPr>
              </pic:pic>
            </a:graphicData>
          </a:graphic>
        </wp:anchor>
      </w:drawing>
    </w:r>
    <w:r>
      <w:rPr>
        <w:b/>
        <w:i/>
        <w:noProof/>
        <w:sz w:val="44"/>
        <w:szCs w:val="44"/>
      </w:rPr>
      <mc:AlternateContent>
        <mc:Choice Requires="wps">
          <w:drawing>
            <wp:anchor distT="0" distB="0" distL="114300" distR="114300" simplePos="0" relativeHeight="251656704" behindDoc="0" locked="0" layoutInCell="1" allowOverlap="1" wp14:anchorId="17B47978" wp14:editId="17B47979">
              <wp:simplePos x="0" y="0"/>
              <wp:positionH relativeFrom="column">
                <wp:posOffset>-504825</wp:posOffset>
              </wp:positionH>
              <wp:positionV relativeFrom="paragraph">
                <wp:posOffset>-218440</wp:posOffset>
              </wp:positionV>
              <wp:extent cx="1543685" cy="1285875"/>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1285875"/>
                      </a:xfrm>
                      <a:prstGeom prst="rect">
                        <a:avLst/>
                      </a:prstGeom>
                      <a:noFill/>
                      <a:ln>
                        <a:noFill/>
                      </a:ln>
                    </wps:spPr>
                    <wps:txbx>
                      <w:txbxContent>
                        <w:p w14:paraId="17B4797C" w14:textId="77777777" w:rsidR="0076593A" w:rsidRDefault="007F5E39">
                          <w:r>
                            <w:rPr>
                              <w:noProof/>
                              <w:sz w:val="20"/>
                            </w:rPr>
                            <w:drawing>
                              <wp:inline distT="0" distB="0" distL="0" distR="0" wp14:anchorId="17B4797E" wp14:editId="17B4797F">
                                <wp:extent cx="1524000" cy="1285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srcRect/>
                                        <a:stretch>
                                          <a:fillRect/>
                                        </a:stretch>
                                      </pic:blipFill>
                                      <pic:spPr>
                                        <a:xfrm>
                                          <a:off x="0" y="0"/>
                                          <a:ext cx="1524000" cy="1285875"/>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anchor>
          </w:drawing>
        </mc:Choice>
        <mc:Fallback>
          <w:pict>
            <v:rect w14:anchorId="17B47978" id="Rectangle 1" o:spid="_x0000_s1026" style="position:absolute;left:0;text-align:left;margin-left:-39.75pt;margin-top:-17.2pt;width:121.55pt;height:101.25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" filled="f" stroked="f">
              <v:textbox style="mso-fit-shape-to-text:t" inset="0,0,0,0">
                <w:txbxContent>
                  <w:p w14:paraId="17B4797C" w14:textId="77777777" w:rsidR="0076593A" w:rsidRDefault="007F5E39">
                    <w:r>
                      <w:rPr>
                        <w:noProof/>
                        <w:sz w:val="20"/>
                      </w:rPr>
                      <w:drawing>
                        <wp:inline distT="0" distB="0" distL="0" distR="0" wp14:anchorId="17B4797E" wp14:editId="17B4797F">
                          <wp:extent cx="1524000" cy="1285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srcRect/>
                                  <a:stretch>
                                    <a:fillRect/>
                                  </a:stretch>
                                </pic:blipFill>
                                <pic:spPr>
                                  <a:xfrm>
                                    <a:off x="0" y="0"/>
                                    <a:ext cx="1524000" cy="1285875"/>
                                  </a:xfrm>
                                  <a:prstGeom prst="rect">
                                    <a:avLst/>
                                  </a:prstGeom>
                                  <a:noFill/>
                                  <a:ln w="9525">
                                    <a:noFill/>
                                    <a:miter lim="800000"/>
                                    <a:headEnd/>
                                    <a:tailEnd/>
                                  </a:ln>
                                </pic:spPr>
                              </pic:pic>
                            </a:graphicData>
                          </a:graphic>
                        </wp:inline>
                      </w:drawing>
                    </w:r>
                  </w:p>
                </w:txbxContent>
              </v:textbox>
            </v:rect>
          </w:pict>
        </mc:Fallback>
      </mc:AlternateContent>
    </w:r>
    <w:r>
      <w:rPr>
        <w:b/>
        <w:i/>
        <w:noProof/>
        <w:sz w:val="44"/>
        <w:szCs w:val="44"/>
      </w:rPr>
      <mc:AlternateContent>
        <mc:Choice Requires="wps">
          <w:drawing>
            <wp:anchor distT="0" distB="0" distL="114300" distR="114300" simplePos="0" relativeHeight="251658752" behindDoc="0" locked="0" layoutInCell="1" allowOverlap="1" wp14:anchorId="17B4797A" wp14:editId="17B4797B">
              <wp:simplePos x="0" y="0"/>
              <wp:positionH relativeFrom="column">
                <wp:posOffset>-504825</wp:posOffset>
              </wp:positionH>
              <wp:positionV relativeFrom="paragraph">
                <wp:posOffset>-218440</wp:posOffset>
              </wp:positionV>
              <wp:extent cx="1525270" cy="1286510"/>
              <wp:effectExtent l="3175"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1286510"/>
                      </a:xfrm>
                      <a:prstGeom prst="rect">
                        <a:avLst/>
                      </a:prstGeom>
                      <a:noFill/>
                      <a:ln>
                        <a:noFill/>
                      </a:ln>
                    </wps:spPr>
                    <wps:txbx>
                      <w:txbxContent>
                        <w:p w14:paraId="17B4797D" w14:textId="77777777" w:rsidR="0076593A" w:rsidRDefault="007F5E39">
                          <w:r>
                            <w:rPr>
                              <w:noProof/>
                              <w:sz w:val="20"/>
                            </w:rPr>
                            <w:drawing>
                              <wp:inline distT="0" distB="0" distL="0" distR="0" wp14:anchorId="17B47980" wp14:editId="17B47981">
                                <wp:extent cx="1524000" cy="1285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
                                        <a:srcRect/>
                                        <a:stretch>
                                          <a:fillRect/>
                                        </a:stretch>
                                      </pic:blipFill>
                                      <pic:spPr>
                                        <a:xfrm>
                                          <a:off x="0" y="0"/>
                                          <a:ext cx="1524000" cy="12858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17B4797A" id="Rectangle 2" o:spid="_x0000_s1027" style="position:absolute;left:0;text-align:left;margin-left:-39.75pt;margin-top:-17.2pt;width:120.1pt;height:101.3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" filled="f" stroked="f">
              <v:textbox inset="0,0,0,0">
                <w:txbxContent>
                  <w:p w14:paraId="17B4797D" w14:textId="77777777" w:rsidR="0076593A" w:rsidRDefault="007F5E39">
                    <w:r>
                      <w:rPr>
                        <w:noProof/>
                        <w:sz w:val="20"/>
                      </w:rPr>
                      <w:drawing>
                        <wp:inline distT="0" distB="0" distL="0" distR="0" wp14:anchorId="17B47980" wp14:editId="17B47981">
                          <wp:extent cx="1524000" cy="1285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
                                  <a:srcRect/>
                                  <a:stretch>
                                    <a:fillRect/>
                                  </a:stretch>
                                </pic:blipFill>
                                <pic:spPr>
                                  <a:xfrm>
                                    <a:off x="0" y="0"/>
                                    <a:ext cx="1524000" cy="1285875"/>
                                  </a:xfrm>
                                  <a:prstGeom prst="rect">
                                    <a:avLst/>
                                  </a:prstGeom>
                                  <a:noFill/>
                                  <a:ln w="9525">
                                    <a:noFill/>
                                    <a:miter lim="800000"/>
                                    <a:headEnd/>
                                    <a:tailEnd/>
                                  </a:ln>
                                </pic:spPr>
                              </pic:pic>
                            </a:graphicData>
                          </a:graphic>
                        </wp:inline>
                      </w:drawing>
                    </w:r>
                  </w:p>
                </w:txbxContent>
              </v:textbox>
            </v:rect>
          </w:pict>
        </mc:Fallback>
      </mc:AlternateContent>
    </w:r>
    <w:r>
      <w:rPr>
        <w:b/>
        <w:i/>
        <w:sz w:val="32"/>
        <w:szCs w:val="32"/>
      </w:rPr>
      <w:t>Bishop Dr. Faye Moore Bible Quiz</w:t>
    </w:r>
  </w:p>
  <w:p w14:paraId="17B47970" w14:textId="77777777" w:rsidR="0076593A" w:rsidRDefault="007F5E39">
    <w:pPr>
      <w:pStyle w:val="Title"/>
      <w:rPr>
        <w:b/>
        <w:i/>
        <w:sz w:val="44"/>
        <w:szCs w:val="44"/>
      </w:rPr>
    </w:pPr>
    <w:r>
      <w:rPr>
        <w:b/>
        <w:i/>
        <w:sz w:val="44"/>
        <w:szCs w:val="44"/>
      </w:rPr>
      <w:t>Church of the Living God</w:t>
    </w:r>
  </w:p>
  <w:p w14:paraId="17B47971" w14:textId="77777777" w:rsidR="0076593A" w:rsidRDefault="007F5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i/>
      </w:rPr>
      <w:t>The Pillar and Ground of the Truth</w:t>
    </w:r>
    <w:r>
      <w:t xml:space="preserve">, </w:t>
    </w:r>
  </w:p>
  <w:p w14:paraId="17B47972" w14:textId="77777777" w:rsidR="0076593A" w:rsidRDefault="007F5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r>
      <w:rPr>
        <w:b/>
        <w:i/>
      </w:rPr>
      <w:t>Which He Purchased with His Own Blood, Inc.</w:t>
    </w:r>
  </w:p>
  <w:p w14:paraId="17B47973" w14:textId="77777777" w:rsidR="0076593A" w:rsidRDefault="007F5E39">
    <w:pPr>
      <w:pBdr>
        <w:bottom w:val="single" w:sz="4" w:space="1" w:color="auto"/>
      </w:pBdr>
      <w:jc w:val="center"/>
      <w:rPr>
        <w:rFonts w:ascii="Arial Black" w:hAnsi="Arial Black"/>
        <w:sz w:val="20"/>
      </w:rPr>
    </w:pPr>
    <w:r>
      <w:rPr>
        <w:rFonts w:ascii="Arial Black" w:hAnsi="Arial Black"/>
        <w:sz w:val="20"/>
      </w:rPr>
      <w:t>JEWELL DOMINION</w:t>
    </w:r>
  </w:p>
  <w:p w14:paraId="17B47974" w14:textId="77777777" w:rsidR="0076593A" w:rsidRDefault="00765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EDA"/>
    <w:multiLevelType w:val="hybridMultilevel"/>
    <w:tmpl w:val="A8B22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D882FA"/>
    <w:multiLevelType w:val="multilevel"/>
    <w:tmpl w:val="59D882FA"/>
    <w:lvl w:ilvl="0">
      <w:start w:val="1"/>
      <w:numFmt w:val="decimal"/>
      <w:lvlText w:val="%1."/>
      <w:lvlJc w:val="left"/>
      <w:pPr>
        <w:tabs>
          <w:tab w:val="left" w:pos="425"/>
        </w:tabs>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6A254ECA"/>
    <w:multiLevelType w:val="hybridMultilevel"/>
    <w:tmpl w:val="C61E2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2508B"/>
    <w:multiLevelType w:val="multilevel"/>
    <w:tmpl w:val="6E82508B"/>
    <w:lvl w:ilvl="0">
      <w:start w:val="1"/>
      <w:numFmt w:val="decimal"/>
      <w:lvlText w:val="%1."/>
      <w:lvlJc w:val="left"/>
      <w:pPr>
        <w:tabs>
          <w:tab w:val="left" w:pos="425"/>
        </w:tabs>
        <w:ind w:left="425" w:hanging="425"/>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4" w15:restartNumberingAfterBreak="0">
    <w:nsid w:val="76FCB46C"/>
    <w:multiLevelType w:val="multilevel"/>
    <w:tmpl w:val="76FCB46C"/>
    <w:lvl w:ilvl="0">
      <w:start w:val="1"/>
      <w:numFmt w:val="lowerLetter"/>
      <w:lvlText w:val="%1)"/>
      <w:lvlJc w:val="left"/>
      <w:pPr>
        <w:tabs>
          <w:tab w:val="left" w:pos="845"/>
        </w:tabs>
        <w:ind w:left="845" w:hanging="425"/>
      </w:pPr>
      <w:rPr>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135052362">
    <w:abstractNumId w:val="4"/>
  </w:num>
  <w:num w:numId="2" w16cid:durableId="728571762">
    <w:abstractNumId w:val="1"/>
  </w:num>
  <w:num w:numId="3" w16cid:durableId="446706775">
    <w:abstractNumId w:val="3"/>
  </w:num>
  <w:num w:numId="4" w16cid:durableId="506529028">
    <w:abstractNumId w:val="0"/>
  </w:num>
  <w:num w:numId="5" w16cid:durableId="850947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wNbQ0MbY0NTQ0NDFW0lEKTi0uzszPAykwqgUAVDBa6SwAAAA="/>
  </w:docVars>
  <w:rsids>
    <w:rsidRoot w:val="005320B6"/>
    <w:rsid w:val="00002858"/>
    <w:rsid w:val="0000422D"/>
    <w:rsid w:val="00005B68"/>
    <w:rsid w:val="00007EFD"/>
    <w:rsid w:val="0001548D"/>
    <w:rsid w:val="000178AC"/>
    <w:rsid w:val="000203C5"/>
    <w:rsid w:val="000231A9"/>
    <w:rsid w:val="00023896"/>
    <w:rsid w:val="00027196"/>
    <w:rsid w:val="00030694"/>
    <w:rsid w:val="000337FC"/>
    <w:rsid w:val="000362A0"/>
    <w:rsid w:val="00037F0B"/>
    <w:rsid w:val="000463E2"/>
    <w:rsid w:val="000468BF"/>
    <w:rsid w:val="0005350E"/>
    <w:rsid w:val="00060BFD"/>
    <w:rsid w:val="000623A6"/>
    <w:rsid w:val="0006374B"/>
    <w:rsid w:val="0006660E"/>
    <w:rsid w:val="000700DB"/>
    <w:rsid w:val="00071932"/>
    <w:rsid w:val="0007743A"/>
    <w:rsid w:val="000805E1"/>
    <w:rsid w:val="00086911"/>
    <w:rsid w:val="00091896"/>
    <w:rsid w:val="0009485B"/>
    <w:rsid w:val="000A5A38"/>
    <w:rsid w:val="000A6F24"/>
    <w:rsid w:val="000A7294"/>
    <w:rsid w:val="000B1429"/>
    <w:rsid w:val="000C04A1"/>
    <w:rsid w:val="000C1E8E"/>
    <w:rsid w:val="000E1B5C"/>
    <w:rsid w:val="00100AB1"/>
    <w:rsid w:val="001105F6"/>
    <w:rsid w:val="00110716"/>
    <w:rsid w:val="00116B62"/>
    <w:rsid w:val="00123782"/>
    <w:rsid w:val="00126CBC"/>
    <w:rsid w:val="00130EF7"/>
    <w:rsid w:val="001451A6"/>
    <w:rsid w:val="00156370"/>
    <w:rsid w:val="001575F8"/>
    <w:rsid w:val="0016133B"/>
    <w:rsid w:val="00164D25"/>
    <w:rsid w:val="00167621"/>
    <w:rsid w:val="0017258C"/>
    <w:rsid w:val="00172DA2"/>
    <w:rsid w:val="0018152F"/>
    <w:rsid w:val="00190B48"/>
    <w:rsid w:val="001A61C3"/>
    <w:rsid w:val="001A7615"/>
    <w:rsid w:val="001B02A6"/>
    <w:rsid w:val="001B1565"/>
    <w:rsid w:val="001B221E"/>
    <w:rsid w:val="001B3135"/>
    <w:rsid w:val="001C005B"/>
    <w:rsid w:val="001C59FA"/>
    <w:rsid w:val="001F1201"/>
    <w:rsid w:val="001F221A"/>
    <w:rsid w:val="001F3B40"/>
    <w:rsid w:val="00211CD3"/>
    <w:rsid w:val="0021356A"/>
    <w:rsid w:val="00215B08"/>
    <w:rsid w:val="0022651D"/>
    <w:rsid w:val="002266E7"/>
    <w:rsid w:val="002374AC"/>
    <w:rsid w:val="0024073B"/>
    <w:rsid w:val="00253F9D"/>
    <w:rsid w:val="00254786"/>
    <w:rsid w:val="002550C9"/>
    <w:rsid w:val="00257250"/>
    <w:rsid w:val="002575C5"/>
    <w:rsid w:val="00260A3F"/>
    <w:rsid w:val="00274B19"/>
    <w:rsid w:val="002875F2"/>
    <w:rsid w:val="00292B89"/>
    <w:rsid w:val="00296B9F"/>
    <w:rsid w:val="00297DAB"/>
    <w:rsid w:val="002A1B60"/>
    <w:rsid w:val="002A1B69"/>
    <w:rsid w:val="002A7080"/>
    <w:rsid w:val="002A77EE"/>
    <w:rsid w:val="002B0D66"/>
    <w:rsid w:val="002B6858"/>
    <w:rsid w:val="002B7842"/>
    <w:rsid w:val="002D3026"/>
    <w:rsid w:val="002D53A1"/>
    <w:rsid w:val="002E3ED2"/>
    <w:rsid w:val="002E7C60"/>
    <w:rsid w:val="002F6419"/>
    <w:rsid w:val="00321F3C"/>
    <w:rsid w:val="003248F5"/>
    <w:rsid w:val="003275F6"/>
    <w:rsid w:val="00332E86"/>
    <w:rsid w:val="00366181"/>
    <w:rsid w:val="0036789C"/>
    <w:rsid w:val="00373439"/>
    <w:rsid w:val="0039334A"/>
    <w:rsid w:val="00397D57"/>
    <w:rsid w:val="003A6973"/>
    <w:rsid w:val="003C0D0F"/>
    <w:rsid w:val="003C0E7B"/>
    <w:rsid w:val="003C137C"/>
    <w:rsid w:val="003C5E38"/>
    <w:rsid w:val="003D4742"/>
    <w:rsid w:val="003D7A1D"/>
    <w:rsid w:val="003E623F"/>
    <w:rsid w:val="00410B41"/>
    <w:rsid w:val="00413414"/>
    <w:rsid w:val="00415046"/>
    <w:rsid w:val="00436C3E"/>
    <w:rsid w:val="0044611E"/>
    <w:rsid w:val="00454632"/>
    <w:rsid w:val="00466FB0"/>
    <w:rsid w:val="00467C59"/>
    <w:rsid w:val="00475108"/>
    <w:rsid w:val="004801B0"/>
    <w:rsid w:val="00480F0C"/>
    <w:rsid w:val="00481CCE"/>
    <w:rsid w:val="00485BB0"/>
    <w:rsid w:val="00490B62"/>
    <w:rsid w:val="00494FAA"/>
    <w:rsid w:val="004A173D"/>
    <w:rsid w:val="004A2521"/>
    <w:rsid w:val="004B19C6"/>
    <w:rsid w:val="004B6DC5"/>
    <w:rsid w:val="004B7E94"/>
    <w:rsid w:val="004C0E30"/>
    <w:rsid w:val="004C6713"/>
    <w:rsid w:val="004D71E1"/>
    <w:rsid w:val="004E1CDE"/>
    <w:rsid w:val="004E45BA"/>
    <w:rsid w:val="004E4C87"/>
    <w:rsid w:val="004E5BAF"/>
    <w:rsid w:val="004F2027"/>
    <w:rsid w:val="004F2C82"/>
    <w:rsid w:val="004F54CB"/>
    <w:rsid w:val="00500A13"/>
    <w:rsid w:val="005038F6"/>
    <w:rsid w:val="005076A5"/>
    <w:rsid w:val="005110FE"/>
    <w:rsid w:val="005320B6"/>
    <w:rsid w:val="00532234"/>
    <w:rsid w:val="00532451"/>
    <w:rsid w:val="00540093"/>
    <w:rsid w:val="0054208F"/>
    <w:rsid w:val="00545CDB"/>
    <w:rsid w:val="00547024"/>
    <w:rsid w:val="00551566"/>
    <w:rsid w:val="00555725"/>
    <w:rsid w:val="00557809"/>
    <w:rsid w:val="00564208"/>
    <w:rsid w:val="00582D15"/>
    <w:rsid w:val="005968C4"/>
    <w:rsid w:val="005A0136"/>
    <w:rsid w:val="005A507B"/>
    <w:rsid w:val="005A5B71"/>
    <w:rsid w:val="005A7B78"/>
    <w:rsid w:val="005B6DB8"/>
    <w:rsid w:val="005B75F9"/>
    <w:rsid w:val="005B7874"/>
    <w:rsid w:val="005C4B92"/>
    <w:rsid w:val="005D0BB5"/>
    <w:rsid w:val="005D43CE"/>
    <w:rsid w:val="005D6C40"/>
    <w:rsid w:val="005D6FA2"/>
    <w:rsid w:val="005E4FDB"/>
    <w:rsid w:val="005E6731"/>
    <w:rsid w:val="005F22F9"/>
    <w:rsid w:val="005F49CB"/>
    <w:rsid w:val="005F555A"/>
    <w:rsid w:val="00605716"/>
    <w:rsid w:val="006062B9"/>
    <w:rsid w:val="00606327"/>
    <w:rsid w:val="00610883"/>
    <w:rsid w:val="00616EBD"/>
    <w:rsid w:val="00624D72"/>
    <w:rsid w:val="00627961"/>
    <w:rsid w:val="006320DB"/>
    <w:rsid w:val="006436AB"/>
    <w:rsid w:val="00651449"/>
    <w:rsid w:val="00653613"/>
    <w:rsid w:val="0065441A"/>
    <w:rsid w:val="00655F52"/>
    <w:rsid w:val="00663F81"/>
    <w:rsid w:val="006675C9"/>
    <w:rsid w:val="00673D8A"/>
    <w:rsid w:val="006742AE"/>
    <w:rsid w:val="00675A56"/>
    <w:rsid w:val="00681806"/>
    <w:rsid w:val="00681F63"/>
    <w:rsid w:val="006820D9"/>
    <w:rsid w:val="006848FF"/>
    <w:rsid w:val="00685BAC"/>
    <w:rsid w:val="006A0DA6"/>
    <w:rsid w:val="006A2855"/>
    <w:rsid w:val="006A3375"/>
    <w:rsid w:val="006A5D22"/>
    <w:rsid w:val="006B630A"/>
    <w:rsid w:val="006B6E27"/>
    <w:rsid w:val="006C74A2"/>
    <w:rsid w:val="006D68CD"/>
    <w:rsid w:val="006E05C1"/>
    <w:rsid w:val="006E21A9"/>
    <w:rsid w:val="006F15BA"/>
    <w:rsid w:val="006F6F7F"/>
    <w:rsid w:val="00700463"/>
    <w:rsid w:val="00700AF1"/>
    <w:rsid w:val="00705EDB"/>
    <w:rsid w:val="00706F94"/>
    <w:rsid w:val="007150BB"/>
    <w:rsid w:val="00716DE4"/>
    <w:rsid w:val="00733594"/>
    <w:rsid w:val="00741F8B"/>
    <w:rsid w:val="00760CAE"/>
    <w:rsid w:val="00761EC0"/>
    <w:rsid w:val="00762EA6"/>
    <w:rsid w:val="00763DCB"/>
    <w:rsid w:val="0076593A"/>
    <w:rsid w:val="0076612D"/>
    <w:rsid w:val="00775104"/>
    <w:rsid w:val="007816F9"/>
    <w:rsid w:val="00786950"/>
    <w:rsid w:val="0078698F"/>
    <w:rsid w:val="007B08F8"/>
    <w:rsid w:val="007B0DCB"/>
    <w:rsid w:val="007B0DF8"/>
    <w:rsid w:val="007B284A"/>
    <w:rsid w:val="007B5D09"/>
    <w:rsid w:val="007D6273"/>
    <w:rsid w:val="007E5039"/>
    <w:rsid w:val="007E7DFE"/>
    <w:rsid w:val="007F1C94"/>
    <w:rsid w:val="007F5423"/>
    <w:rsid w:val="007F5E39"/>
    <w:rsid w:val="008045A9"/>
    <w:rsid w:val="00806735"/>
    <w:rsid w:val="00814994"/>
    <w:rsid w:val="00815887"/>
    <w:rsid w:val="00820C44"/>
    <w:rsid w:val="008254AF"/>
    <w:rsid w:val="0082753C"/>
    <w:rsid w:val="00837CEF"/>
    <w:rsid w:val="00871FDE"/>
    <w:rsid w:val="00882189"/>
    <w:rsid w:val="0088300E"/>
    <w:rsid w:val="008930F4"/>
    <w:rsid w:val="008A1210"/>
    <w:rsid w:val="008A3FE6"/>
    <w:rsid w:val="008B18AA"/>
    <w:rsid w:val="008C2B90"/>
    <w:rsid w:val="008C6484"/>
    <w:rsid w:val="008D0BC2"/>
    <w:rsid w:val="008E640C"/>
    <w:rsid w:val="008E65C3"/>
    <w:rsid w:val="008E6F92"/>
    <w:rsid w:val="009005D9"/>
    <w:rsid w:val="00903A8F"/>
    <w:rsid w:val="0091377D"/>
    <w:rsid w:val="0091552A"/>
    <w:rsid w:val="00917F50"/>
    <w:rsid w:val="009243C0"/>
    <w:rsid w:val="009307DC"/>
    <w:rsid w:val="0093418C"/>
    <w:rsid w:val="00934BD1"/>
    <w:rsid w:val="009372D6"/>
    <w:rsid w:val="00944D72"/>
    <w:rsid w:val="00945CA2"/>
    <w:rsid w:val="0094797F"/>
    <w:rsid w:val="00952682"/>
    <w:rsid w:val="00955BF7"/>
    <w:rsid w:val="00956CCB"/>
    <w:rsid w:val="0096281C"/>
    <w:rsid w:val="0096514F"/>
    <w:rsid w:val="0097512F"/>
    <w:rsid w:val="00980357"/>
    <w:rsid w:val="009851E7"/>
    <w:rsid w:val="0098523D"/>
    <w:rsid w:val="009927FA"/>
    <w:rsid w:val="009959DE"/>
    <w:rsid w:val="00996E03"/>
    <w:rsid w:val="009B0F1F"/>
    <w:rsid w:val="009B2924"/>
    <w:rsid w:val="009B36C6"/>
    <w:rsid w:val="009C4DD6"/>
    <w:rsid w:val="009C71FB"/>
    <w:rsid w:val="009D4464"/>
    <w:rsid w:val="009E114E"/>
    <w:rsid w:val="009E582A"/>
    <w:rsid w:val="009F3685"/>
    <w:rsid w:val="00A007E4"/>
    <w:rsid w:val="00A118F0"/>
    <w:rsid w:val="00A14467"/>
    <w:rsid w:val="00A14FC3"/>
    <w:rsid w:val="00A15AF4"/>
    <w:rsid w:val="00A22D53"/>
    <w:rsid w:val="00A24408"/>
    <w:rsid w:val="00A366EE"/>
    <w:rsid w:val="00A43918"/>
    <w:rsid w:val="00A445F8"/>
    <w:rsid w:val="00A50708"/>
    <w:rsid w:val="00A54EE5"/>
    <w:rsid w:val="00A61F78"/>
    <w:rsid w:val="00A65E09"/>
    <w:rsid w:val="00A8243C"/>
    <w:rsid w:val="00A85647"/>
    <w:rsid w:val="00A910F9"/>
    <w:rsid w:val="00A91F5A"/>
    <w:rsid w:val="00A94386"/>
    <w:rsid w:val="00A9675A"/>
    <w:rsid w:val="00AA1F96"/>
    <w:rsid w:val="00AA264E"/>
    <w:rsid w:val="00AC0AC5"/>
    <w:rsid w:val="00AC7D71"/>
    <w:rsid w:val="00AD0CEC"/>
    <w:rsid w:val="00AD5357"/>
    <w:rsid w:val="00AE60C7"/>
    <w:rsid w:val="00AF0F02"/>
    <w:rsid w:val="00AF264D"/>
    <w:rsid w:val="00B04B84"/>
    <w:rsid w:val="00B1173C"/>
    <w:rsid w:val="00B1293F"/>
    <w:rsid w:val="00B15EF1"/>
    <w:rsid w:val="00B16416"/>
    <w:rsid w:val="00B2471D"/>
    <w:rsid w:val="00B318A6"/>
    <w:rsid w:val="00B31FAB"/>
    <w:rsid w:val="00B328AD"/>
    <w:rsid w:val="00B339FF"/>
    <w:rsid w:val="00B412B4"/>
    <w:rsid w:val="00B424E9"/>
    <w:rsid w:val="00B4626A"/>
    <w:rsid w:val="00B47745"/>
    <w:rsid w:val="00B51224"/>
    <w:rsid w:val="00B5426A"/>
    <w:rsid w:val="00B606CD"/>
    <w:rsid w:val="00B67443"/>
    <w:rsid w:val="00B67B38"/>
    <w:rsid w:val="00B71753"/>
    <w:rsid w:val="00B71844"/>
    <w:rsid w:val="00B84FC1"/>
    <w:rsid w:val="00B922CA"/>
    <w:rsid w:val="00B97E5D"/>
    <w:rsid w:val="00BA15C6"/>
    <w:rsid w:val="00BA3D03"/>
    <w:rsid w:val="00BB10E3"/>
    <w:rsid w:val="00BF42EC"/>
    <w:rsid w:val="00C02AC4"/>
    <w:rsid w:val="00C02FFD"/>
    <w:rsid w:val="00C06129"/>
    <w:rsid w:val="00C10817"/>
    <w:rsid w:val="00C124B2"/>
    <w:rsid w:val="00C1371A"/>
    <w:rsid w:val="00C21B4B"/>
    <w:rsid w:val="00C22C59"/>
    <w:rsid w:val="00C22FC2"/>
    <w:rsid w:val="00C2495D"/>
    <w:rsid w:val="00C25E2F"/>
    <w:rsid w:val="00C270A0"/>
    <w:rsid w:val="00C3284E"/>
    <w:rsid w:val="00C37024"/>
    <w:rsid w:val="00C4237C"/>
    <w:rsid w:val="00C52115"/>
    <w:rsid w:val="00C65D9D"/>
    <w:rsid w:val="00C66056"/>
    <w:rsid w:val="00C6616F"/>
    <w:rsid w:val="00C73913"/>
    <w:rsid w:val="00C77E10"/>
    <w:rsid w:val="00C81305"/>
    <w:rsid w:val="00C954AF"/>
    <w:rsid w:val="00C9624E"/>
    <w:rsid w:val="00CA071F"/>
    <w:rsid w:val="00CA2526"/>
    <w:rsid w:val="00CD271A"/>
    <w:rsid w:val="00CD390B"/>
    <w:rsid w:val="00CD630E"/>
    <w:rsid w:val="00CE03F6"/>
    <w:rsid w:val="00CE155F"/>
    <w:rsid w:val="00CE2B52"/>
    <w:rsid w:val="00CF25DA"/>
    <w:rsid w:val="00CF41A9"/>
    <w:rsid w:val="00D053B3"/>
    <w:rsid w:val="00D05DD3"/>
    <w:rsid w:val="00D06997"/>
    <w:rsid w:val="00D1717F"/>
    <w:rsid w:val="00D232EE"/>
    <w:rsid w:val="00D25C22"/>
    <w:rsid w:val="00D30D5C"/>
    <w:rsid w:val="00D31842"/>
    <w:rsid w:val="00D33D96"/>
    <w:rsid w:val="00D378E9"/>
    <w:rsid w:val="00D50690"/>
    <w:rsid w:val="00D5642A"/>
    <w:rsid w:val="00D61FC7"/>
    <w:rsid w:val="00D67FC4"/>
    <w:rsid w:val="00D73AEA"/>
    <w:rsid w:val="00D75A3B"/>
    <w:rsid w:val="00D8177E"/>
    <w:rsid w:val="00D968F6"/>
    <w:rsid w:val="00D97887"/>
    <w:rsid w:val="00DA0684"/>
    <w:rsid w:val="00DA0865"/>
    <w:rsid w:val="00DA326B"/>
    <w:rsid w:val="00DB004D"/>
    <w:rsid w:val="00DC0443"/>
    <w:rsid w:val="00DD283A"/>
    <w:rsid w:val="00DD6FD3"/>
    <w:rsid w:val="00DD7DA9"/>
    <w:rsid w:val="00DE1880"/>
    <w:rsid w:val="00DE3D56"/>
    <w:rsid w:val="00DE6BF6"/>
    <w:rsid w:val="00DF09A1"/>
    <w:rsid w:val="00E01F75"/>
    <w:rsid w:val="00E02B2E"/>
    <w:rsid w:val="00E052E0"/>
    <w:rsid w:val="00E11E40"/>
    <w:rsid w:val="00E15E34"/>
    <w:rsid w:val="00E21645"/>
    <w:rsid w:val="00E2594A"/>
    <w:rsid w:val="00E277AE"/>
    <w:rsid w:val="00E305F4"/>
    <w:rsid w:val="00E437E8"/>
    <w:rsid w:val="00E616C2"/>
    <w:rsid w:val="00E624C3"/>
    <w:rsid w:val="00E8481C"/>
    <w:rsid w:val="00E87608"/>
    <w:rsid w:val="00E90D02"/>
    <w:rsid w:val="00E92A93"/>
    <w:rsid w:val="00E9389E"/>
    <w:rsid w:val="00E97B89"/>
    <w:rsid w:val="00EA54DB"/>
    <w:rsid w:val="00EA7E25"/>
    <w:rsid w:val="00EB6A89"/>
    <w:rsid w:val="00EC3109"/>
    <w:rsid w:val="00EE6391"/>
    <w:rsid w:val="00EF3A45"/>
    <w:rsid w:val="00F04BBE"/>
    <w:rsid w:val="00F0536A"/>
    <w:rsid w:val="00F1050B"/>
    <w:rsid w:val="00F11FA2"/>
    <w:rsid w:val="00F15A83"/>
    <w:rsid w:val="00F171C9"/>
    <w:rsid w:val="00F17DA6"/>
    <w:rsid w:val="00F20911"/>
    <w:rsid w:val="00F26953"/>
    <w:rsid w:val="00F32681"/>
    <w:rsid w:val="00F52B8E"/>
    <w:rsid w:val="00F57E0F"/>
    <w:rsid w:val="00F71169"/>
    <w:rsid w:val="00F8037D"/>
    <w:rsid w:val="00F80382"/>
    <w:rsid w:val="00FA102B"/>
    <w:rsid w:val="00FA1D28"/>
    <w:rsid w:val="00FA3B12"/>
    <w:rsid w:val="00FA4D87"/>
    <w:rsid w:val="00FA5D18"/>
    <w:rsid w:val="00FB7D1A"/>
    <w:rsid w:val="00FC1E3E"/>
    <w:rsid w:val="00FC5A1B"/>
    <w:rsid w:val="00FC5A98"/>
    <w:rsid w:val="00FD3BC9"/>
    <w:rsid w:val="00FD5FB9"/>
    <w:rsid w:val="00FD642A"/>
    <w:rsid w:val="00FE6C3E"/>
    <w:rsid w:val="00FF40A2"/>
    <w:rsid w:val="40CB3DAD"/>
    <w:rsid w:val="4551309A"/>
    <w:rsid w:val="4B095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478DB"/>
  <w15:docId w15:val="{F7202BE1-7D58-4D0B-A18A-C230B309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Book Antiqua" w:eastAsia="Times New Roman" w:hAnsi="Book Antiqua"/>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Vivaldi" w:hAnsi="Vivaldi"/>
      <w:b/>
      <w:i/>
      <w:sz w:val="40"/>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sz w:val="28"/>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sz w:val="28"/>
    </w:rPr>
  </w:style>
  <w:style w:type="paragraph" w:styleId="Heading4">
    <w:name w:val="heading 4"/>
    <w:basedOn w:val="Normal"/>
    <w:next w:val="Normal"/>
    <w:qFormat/>
    <w:pPr>
      <w:keepNext/>
      <w:jc w:val="center"/>
      <w:outlineLvl w:val="3"/>
    </w:pPr>
    <w:rPr>
      <w:i/>
      <w:iCs/>
      <w:sz w:val="16"/>
    </w:rPr>
  </w:style>
  <w:style w:type="paragraph" w:styleId="Heading5">
    <w:name w:val="heading 5"/>
    <w:basedOn w:val="Normal"/>
    <w:next w:val="Normal"/>
    <w:qFormat/>
    <w:pPr>
      <w:keepNext/>
      <w:outlineLvl w:val="4"/>
    </w:pPr>
    <w:rPr>
      <w:rFonts w:ascii="Vivaldi" w:hAnsi="Vivaldi"/>
      <w:color w:val="333399"/>
      <w:sz w:val="36"/>
    </w:rPr>
  </w:style>
  <w:style w:type="paragraph" w:styleId="Heading6">
    <w:name w:val="heading 6"/>
    <w:basedOn w:val="Normal"/>
    <w:next w:val="Normal"/>
    <w:qFormat/>
    <w:pPr>
      <w:keepNext/>
      <w:outlineLvl w:val="5"/>
    </w:pPr>
    <w:rPr>
      <w:rFonts w:ascii="Vivaldi" w:hAnsi="Vivaldi"/>
      <w:b/>
      <w:bCs/>
      <w:color w:val="000080"/>
      <w:sz w:val="40"/>
    </w:rPr>
  </w:style>
  <w:style w:type="paragraph" w:styleId="Heading7">
    <w:name w:val="heading 7"/>
    <w:basedOn w:val="Normal"/>
    <w:next w:val="Normal"/>
    <w:qFormat/>
    <w:pPr>
      <w:keepNext/>
      <w:outlineLvl w:val="6"/>
    </w:pPr>
    <w:rPr>
      <w:sz w:val="18"/>
      <w:u w:val="single"/>
    </w:rPr>
  </w:style>
  <w:style w:type="paragraph" w:styleId="Heading8">
    <w:name w:val="heading 8"/>
    <w:basedOn w:val="Normal"/>
    <w:next w:val="Normal"/>
    <w:qFormat/>
    <w:pPr>
      <w:keepNext/>
      <w:outlineLvl w:val="7"/>
    </w:pPr>
    <w:rPr>
      <w:rFonts w:ascii="Lucida Handwriting" w:hAnsi="Lucida Handwriting"/>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rPr>
  </w:style>
  <w:style w:type="paragraph" w:styleId="BodyText2">
    <w:name w:val="Body Text 2"/>
    <w:basedOn w:val="Normal"/>
    <w:qFormat/>
    <w:rPr>
      <w:sz w:val="18"/>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qFormat/>
    <w:pPr>
      <w:overflowPunct/>
      <w:autoSpaceDE/>
      <w:autoSpaceDN/>
      <w:adjustRightInd/>
      <w:spacing w:before="100" w:beforeAutospacing="1" w:after="100" w:afterAutospacing="1"/>
      <w:textAlignment w:val="auto"/>
    </w:pPr>
    <w:rPr>
      <w:rFonts w:ascii="Arial" w:hAnsi="Arial" w:cs="Arial"/>
      <w:szCs w:val="24"/>
    </w:r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z w:val="36"/>
    </w:rPr>
  </w:style>
  <w:style w:type="character" w:customStyle="1" w:styleId="mainhdng">
    <w:name w:val="mainhdng"/>
    <w:basedOn w:val="DefaultParagraphFont"/>
    <w:qFormat/>
  </w:style>
  <w:style w:type="paragraph" w:styleId="NoSpacing">
    <w:name w:val="No Spacing"/>
    <w:uiPriority w:val="1"/>
    <w:qFormat/>
    <w:pPr>
      <w:overflowPunct w:val="0"/>
      <w:autoSpaceDE w:val="0"/>
      <w:autoSpaceDN w:val="0"/>
      <w:adjustRightInd w:val="0"/>
      <w:textAlignment w:val="baseline"/>
    </w:pPr>
    <w:rPr>
      <w:rFonts w:ascii="Book Antiqua" w:eastAsia="Times New Roman" w:hAnsi="Book Antiqua"/>
      <w:sz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4665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May 10, 1999</vt:lpstr>
    </vt:vector>
  </TitlesOfParts>
  <Company>Joan and Clarence Cobb</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10, 1999</dc:title>
  <dc:creator>Clarence Cobb</dc:creator>
  <cp:lastModifiedBy>Rosette Coney</cp:lastModifiedBy>
  <cp:revision>2</cp:revision>
  <cp:lastPrinted>2023-05-09T20:49:00Z</cp:lastPrinted>
  <dcterms:created xsi:type="dcterms:W3CDTF">2023-05-09T20:51:00Z</dcterms:created>
  <dcterms:modified xsi:type="dcterms:W3CDTF">2023-05-09T20:51:00Z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0F5916CF2DA847AAB7FD17BF209ACA16</vt:lpwstr>
  </property>
</Properties>
</file>